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845C" w14:textId="77777777" w:rsidR="004A3C3A" w:rsidRDefault="00CE6D22" w:rsidP="00CE6D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KLASA VII –</w:t>
      </w:r>
    </w:p>
    <w:p w14:paraId="130E4D51" w14:textId="77777777" w:rsidR="004A3C3A" w:rsidRDefault="004A3C3A" w:rsidP="00CE6D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32F4EA" w14:textId="7C8B9CE1" w:rsidR="00CE6D22" w:rsidRDefault="00CE6D22" w:rsidP="00CE6D2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30.03.2020</w:t>
      </w:r>
      <w:r w:rsidR="00476E4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31.03.2020</w:t>
      </w:r>
      <w:r w:rsidR="00476E41">
        <w:rPr>
          <w:rFonts w:ascii="Times New Roman" w:hAnsi="Times New Roman" w:cs="Times New Roman"/>
          <w:b/>
          <w:bCs/>
          <w:sz w:val="24"/>
          <w:szCs w:val="24"/>
        </w:rPr>
        <w:t xml:space="preserve"> i 01.04.2020 – próbny egzamin online</w:t>
      </w:r>
    </w:p>
    <w:p w14:paraId="062475D1" w14:textId="3FC8770B" w:rsidR="00476E41" w:rsidRDefault="00476E41" w:rsidP="00CE6D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8BB7FA" w14:textId="746A215A" w:rsidR="00476E41" w:rsidRDefault="00476E41" w:rsidP="00CE6D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Poniższy temat na 02.04.2020 i 04.02.2020</w:t>
      </w:r>
    </w:p>
    <w:p w14:paraId="31EA75AC" w14:textId="77777777" w:rsidR="00CE6D22" w:rsidRDefault="00CE6D22" w:rsidP="00CE6D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Temat: Symetralna odcinka.</w:t>
      </w:r>
    </w:p>
    <w:p w14:paraId="0AB117F6" w14:textId="77777777" w:rsidR="003072B4" w:rsidRDefault="003072B4"/>
    <w:p w14:paraId="46F0EEFD" w14:textId="2E12DCFE" w:rsidR="00CE6D22" w:rsidRDefault="00CE6D22">
      <w:r>
        <w:t>Proszę przeanalizować konstrukcję symetralnej odcinka</w:t>
      </w:r>
      <w:r w:rsidR="005F2E54">
        <w:t xml:space="preserve"> przedstawioną na krótkim filmiku</w:t>
      </w:r>
      <w:r>
        <w:t xml:space="preserve"> – według przykładu w poniższym linku</w:t>
      </w:r>
      <w:r w:rsidR="000D3C1B">
        <w:t xml:space="preserve"> + pozostałe przykłady.</w:t>
      </w:r>
    </w:p>
    <w:p w14:paraId="240D49B6" w14:textId="77777777" w:rsidR="00CE6D22" w:rsidRDefault="004A3C3A">
      <w:hyperlink r:id="rId5" w:history="1">
        <w:r w:rsidR="00CE6D22">
          <w:rPr>
            <w:rStyle w:val="Hipercze"/>
          </w:rPr>
          <w:t>https://epodreczniki.pl/a/symetralna-odcinka/DdaGVIIep</w:t>
        </w:r>
      </w:hyperlink>
    </w:p>
    <w:p w14:paraId="2CD190E0" w14:textId="77777777" w:rsidR="00CE6D22" w:rsidRDefault="00CE6D22">
      <w:r w:rsidRPr="00CE6D22">
        <w:rPr>
          <w:u w:val="single"/>
        </w:rPr>
        <w:t>Własności symetralnej</w:t>
      </w:r>
      <w:r>
        <w:t>:</w:t>
      </w:r>
    </w:p>
    <w:p w14:paraId="7EAFBF55" w14:textId="77777777" w:rsidR="00CE6D22" w:rsidRPr="00CE6D22" w:rsidRDefault="00CE6D22" w:rsidP="00CE6D22">
      <w:pPr>
        <w:pStyle w:val="Akapitzlist"/>
        <w:numPr>
          <w:ilvl w:val="0"/>
          <w:numId w:val="1"/>
        </w:numPr>
      </w:pPr>
      <w:r>
        <w:t xml:space="preserve">Jest </w:t>
      </w:r>
      <w:r>
        <w:rPr>
          <w:rFonts w:cstheme="minorHAnsi"/>
        </w:rPr>
        <w:t>ꓕ do odcinka</w:t>
      </w:r>
    </w:p>
    <w:p w14:paraId="374C178A" w14:textId="77777777" w:rsidR="00CE6D22" w:rsidRPr="00CE6D22" w:rsidRDefault="00CE6D22" w:rsidP="00CE6D22">
      <w:pPr>
        <w:pStyle w:val="Akapitzlist"/>
        <w:numPr>
          <w:ilvl w:val="0"/>
          <w:numId w:val="1"/>
        </w:numPr>
      </w:pPr>
      <w:r>
        <w:rPr>
          <w:rFonts w:cstheme="minorHAnsi"/>
        </w:rPr>
        <w:t>Dzieli odcinek na dwie równe części (przechodzi przez środek odcinka)</w:t>
      </w:r>
    </w:p>
    <w:p w14:paraId="7D2FE61E" w14:textId="4C00DF9E" w:rsidR="00CE6D22" w:rsidRPr="00CE6D22" w:rsidRDefault="00CE6D22" w:rsidP="00CE6D22">
      <w:pPr>
        <w:pStyle w:val="Akapitzlist"/>
        <w:numPr>
          <w:ilvl w:val="0"/>
          <w:numId w:val="1"/>
        </w:numPr>
      </w:pPr>
      <w:r>
        <w:rPr>
          <w:rFonts w:cstheme="minorHAnsi"/>
        </w:rPr>
        <w:t>Tworzące punkt</w:t>
      </w:r>
      <w:r w:rsidR="00A87FEC">
        <w:rPr>
          <w:rFonts w:cstheme="minorHAnsi"/>
        </w:rPr>
        <w:t>y</w:t>
      </w:r>
      <w:r>
        <w:rPr>
          <w:rFonts w:cstheme="minorHAnsi"/>
        </w:rPr>
        <w:t xml:space="preserve"> symetralną są jednakowo oddalone od końców odcinka</w:t>
      </w:r>
    </w:p>
    <w:p w14:paraId="319BF6B3" w14:textId="77777777" w:rsidR="00CE6D22" w:rsidRDefault="00CE6D22" w:rsidP="00CE6D22"/>
    <w:p w14:paraId="4753F6C9" w14:textId="77777777" w:rsidR="00CE6D22" w:rsidRDefault="00CE6D22" w:rsidP="00CE6D22">
      <w:r>
        <w:t>Konstrukcja I podręcznik str. 216 (wykonaj w zeszycie z opisem konstrukcji)</w:t>
      </w:r>
    </w:p>
    <w:p w14:paraId="7B2F5AFA" w14:textId="77777777" w:rsidR="00CE6D22" w:rsidRDefault="00CE6D22" w:rsidP="00CE6D22">
      <w:r>
        <w:t>Zad. 1, 2 str. 217 (w zeszycie)</w:t>
      </w:r>
    </w:p>
    <w:p w14:paraId="62C2207B" w14:textId="77777777" w:rsidR="00CE6D22" w:rsidRDefault="00CE6D22" w:rsidP="00CE6D22">
      <w:r>
        <w:t>Zeszyt ćwiczeń str. 54, 55</w:t>
      </w:r>
    </w:p>
    <w:p w14:paraId="4C64EBAB" w14:textId="77777777" w:rsidR="00CE6D22" w:rsidRDefault="00CE6D22" w:rsidP="00CE6D22">
      <w:r>
        <w:t>Sprawdź czy umiesz podręcznik str. 218</w:t>
      </w:r>
    </w:p>
    <w:p w14:paraId="56B1E8EB" w14:textId="77777777" w:rsidR="00CE6D22" w:rsidRDefault="00CE6D22" w:rsidP="00CE6D22"/>
    <w:p w14:paraId="02416B7F" w14:textId="77777777" w:rsidR="00CE6D22" w:rsidRDefault="005F2E54">
      <w:r>
        <w:t>Podpowiedź do zad. 2 str. 217</w:t>
      </w:r>
    </w:p>
    <w:p w14:paraId="22C59EBC" w14:textId="77777777" w:rsidR="005F2E54" w:rsidRDefault="005F2E54">
      <w:r>
        <w:t>Wykonaj podział odcinak na połowę, a potem jednej z połówek jeszcze na połowę.</w:t>
      </w:r>
    </w:p>
    <w:p w14:paraId="12676399" w14:textId="77777777" w:rsidR="005F2E54" w:rsidRDefault="005F2E54">
      <w:r>
        <w:rPr>
          <w:noProof/>
        </w:rPr>
        <w:drawing>
          <wp:inline distT="0" distB="0" distL="0" distR="0" wp14:anchorId="72A7405A" wp14:editId="155CB256">
            <wp:extent cx="1150620" cy="1226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4B223" w14:textId="77777777" w:rsidR="005F2E54" w:rsidRDefault="005F2E54"/>
    <w:p w14:paraId="69129C1D" w14:textId="77777777" w:rsidR="005F2E54" w:rsidRDefault="00C4062C">
      <w:r>
        <w:t>Podpowiedź do zad.4 b) str. 217</w:t>
      </w:r>
    </w:p>
    <w:p w14:paraId="09FBF59B" w14:textId="77777777" w:rsidR="00C4062C" w:rsidRDefault="00C4062C">
      <w:r>
        <w:t>Wystarczy narysować dwie cięciwy w odrysowanym okręgu i wyznaczyć ich symetralne, które przecinają się w środku okręgu.</w:t>
      </w:r>
    </w:p>
    <w:p w14:paraId="2209F275" w14:textId="77777777" w:rsidR="005F2E54" w:rsidRDefault="005F2E54"/>
    <w:sectPr w:rsidR="005F2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41428"/>
    <w:multiLevelType w:val="hybridMultilevel"/>
    <w:tmpl w:val="862E3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22"/>
    <w:rsid w:val="000D3C1B"/>
    <w:rsid w:val="003072B4"/>
    <w:rsid w:val="00476E41"/>
    <w:rsid w:val="004A3C3A"/>
    <w:rsid w:val="005F2E54"/>
    <w:rsid w:val="00A87FEC"/>
    <w:rsid w:val="00C4062C"/>
    <w:rsid w:val="00C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189E"/>
  <w15:chartTrackingRefBased/>
  <w15:docId w15:val="{D120ED93-4115-40E9-A7BB-0E4BB743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D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6D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6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symetralna-odcinka/DdaGVII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T&amp;A</cp:lastModifiedBy>
  <cp:revision>8</cp:revision>
  <dcterms:created xsi:type="dcterms:W3CDTF">2020-03-25T21:23:00Z</dcterms:created>
  <dcterms:modified xsi:type="dcterms:W3CDTF">2020-03-28T17:16:00Z</dcterms:modified>
</cp:coreProperties>
</file>