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475" w:rsidRPr="00A00A2E" w:rsidRDefault="00A41281" w:rsidP="001E4177">
      <w:pPr>
        <w:rPr>
          <w:rFonts w:ascii="Calibri" w:hAnsi="Calibri"/>
          <w:b/>
          <w:sz w:val="32"/>
          <w:szCs w:val="28"/>
        </w:rPr>
      </w:pPr>
      <w:r w:rsidRPr="00A00A2E">
        <w:rPr>
          <w:rFonts w:ascii="Calibri" w:hAnsi="Calibri"/>
          <w:b/>
          <w:sz w:val="32"/>
          <w:szCs w:val="28"/>
        </w:rPr>
        <w:t>Lista podręczników dla klas</w:t>
      </w:r>
      <w:r w:rsidR="001E4177" w:rsidRPr="00A00A2E">
        <w:rPr>
          <w:rFonts w:ascii="Calibri" w:hAnsi="Calibri"/>
          <w:b/>
          <w:sz w:val="32"/>
          <w:szCs w:val="28"/>
        </w:rPr>
        <w:t>y</w:t>
      </w:r>
      <w:r w:rsidRPr="00A00A2E">
        <w:rPr>
          <w:rFonts w:ascii="Calibri" w:hAnsi="Calibri"/>
          <w:b/>
          <w:sz w:val="32"/>
          <w:szCs w:val="28"/>
        </w:rPr>
        <w:t xml:space="preserve"> I Technik</w:t>
      </w:r>
      <w:r w:rsidR="001E4177" w:rsidRPr="00A00A2E">
        <w:rPr>
          <w:rFonts w:ascii="Calibri" w:hAnsi="Calibri"/>
          <w:b/>
          <w:sz w:val="32"/>
          <w:szCs w:val="28"/>
        </w:rPr>
        <w:t xml:space="preserve"> organizacji reklamy</w:t>
      </w:r>
      <w:r w:rsidR="00224F63" w:rsidRPr="00A00A2E">
        <w:rPr>
          <w:rFonts w:ascii="Calibri" w:hAnsi="Calibri"/>
          <w:b/>
          <w:sz w:val="32"/>
          <w:szCs w:val="28"/>
        </w:rPr>
        <w:t xml:space="preserve"> </w:t>
      </w:r>
      <w:r w:rsidR="00B051E6" w:rsidRPr="00A00A2E">
        <w:rPr>
          <w:rFonts w:ascii="Calibri" w:hAnsi="Calibri"/>
          <w:b/>
          <w:sz w:val="32"/>
          <w:szCs w:val="28"/>
        </w:rPr>
        <w:t>rok</w:t>
      </w:r>
      <w:r w:rsidR="00E10874" w:rsidRPr="00A00A2E">
        <w:rPr>
          <w:rFonts w:ascii="Calibri" w:hAnsi="Calibri"/>
          <w:b/>
          <w:sz w:val="32"/>
          <w:szCs w:val="28"/>
        </w:rPr>
        <w:t xml:space="preserve"> szkoln</w:t>
      </w:r>
      <w:r w:rsidR="00B051E6" w:rsidRPr="00A00A2E">
        <w:rPr>
          <w:rFonts w:ascii="Calibri" w:hAnsi="Calibri"/>
          <w:b/>
          <w:sz w:val="32"/>
          <w:szCs w:val="28"/>
        </w:rPr>
        <w:t>y</w:t>
      </w:r>
      <w:r w:rsidR="00E10874" w:rsidRPr="00A00A2E">
        <w:rPr>
          <w:rFonts w:ascii="Calibri" w:hAnsi="Calibri"/>
          <w:b/>
          <w:sz w:val="32"/>
          <w:szCs w:val="28"/>
        </w:rPr>
        <w:t xml:space="preserve"> </w:t>
      </w:r>
      <w:r w:rsidR="00FC0DDB">
        <w:rPr>
          <w:rFonts w:ascii="Calibri" w:hAnsi="Calibri"/>
          <w:b/>
          <w:sz w:val="32"/>
          <w:szCs w:val="28"/>
        </w:rPr>
        <w:t>2018/19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4"/>
        <w:gridCol w:w="2798"/>
        <w:gridCol w:w="2775"/>
        <w:gridCol w:w="2800"/>
        <w:gridCol w:w="2815"/>
      </w:tblGrid>
      <w:tr w:rsidR="00A41281" w:rsidRPr="00A00A2E" w:rsidTr="00BB7CD8">
        <w:tc>
          <w:tcPr>
            <w:tcW w:w="2828" w:type="dxa"/>
          </w:tcPr>
          <w:p w:rsidR="00417180" w:rsidRPr="00A00A2E" w:rsidRDefault="00417180" w:rsidP="00BB7CD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A41281" w:rsidRPr="00A00A2E" w:rsidRDefault="00A41281" w:rsidP="00BB7CD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A00A2E">
              <w:rPr>
                <w:rFonts w:ascii="Calibri" w:hAnsi="Calibri"/>
                <w:b/>
                <w:sz w:val="28"/>
                <w:szCs w:val="28"/>
              </w:rPr>
              <w:t>Przedmiot</w:t>
            </w:r>
          </w:p>
          <w:p w:rsidR="00417180" w:rsidRPr="00A00A2E" w:rsidRDefault="00417180" w:rsidP="00BB7CD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828" w:type="dxa"/>
          </w:tcPr>
          <w:p w:rsidR="00417180" w:rsidRPr="00A00A2E" w:rsidRDefault="00417180" w:rsidP="00BB7CD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A41281" w:rsidRPr="00A00A2E" w:rsidRDefault="00A41281" w:rsidP="00BB7CD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A00A2E">
              <w:rPr>
                <w:rFonts w:ascii="Calibri" w:hAnsi="Calibri"/>
                <w:b/>
                <w:sz w:val="28"/>
                <w:szCs w:val="28"/>
              </w:rPr>
              <w:t>Tytuł</w:t>
            </w:r>
          </w:p>
        </w:tc>
        <w:tc>
          <w:tcPr>
            <w:tcW w:w="2828" w:type="dxa"/>
          </w:tcPr>
          <w:p w:rsidR="00417180" w:rsidRPr="00A00A2E" w:rsidRDefault="00417180" w:rsidP="00BB7CD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A41281" w:rsidRPr="00A00A2E" w:rsidRDefault="00A41281" w:rsidP="00BB7CD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A00A2E">
              <w:rPr>
                <w:rFonts w:ascii="Calibri" w:hAnsi="Calibri"/>
                <w:b/>
                <w:sz w:val="28"/>
                <w:szCs w:val="28"/>
              </w:rPr>
              <w:t>Autor</w:t>
            </w:r>
          </w:p>
        </w:tc>
        <w:tc>
          <w:tcPr>
            <w:tcW w:w="2829" w:type="dxa"/>
          </w:tcPr>
          <w:p w:rsidR="00417180" w:rsidRPr="00A00A2E" w:rsidRDefault="00417180" w:rsidP="00BB7CD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A41281" w:rsidRPr="00A00A2E" w:rsidRDefault="00A41281" w:rsidP="00BB7CD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A00A2E">
              <w:rPr>
                <w:rFonts w:ascii="Calibri" w:hAnsi="Calibri"/>
                <w:b/>
                <w:sz w:val="28"/>
                <w:szCs w:val="28"/>
              </w:rPr>
              <w:t>Wydawnictwo</w:t>
            </w:r>
          </w:p>
        </w:tc>
        <w:tc>
          <w:tcPr>
            <w:tcW w:w="2829" w:type="dxa"/>
          </w:tcPr>
          <w:p w:rsidR="00417180" w:rsidRPr="00A00A2E" w:rsidRDefault="00417180" w:rsidP="00BB7CD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A41281" w:rsidRPr="00A00A2E" w:rsidRDefault="00A41281" w:rsidP="00BB7CD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A00A2E">
              <w:rPr>
                <w:rFonts w:ascii="Calibri" w:hAnsi="Calibri"/>
                <w:b/>
                <w:sz w:val="28"/>
                <w:szCs w:val="28"/>
              </w:rPr>
              <w:t>Uwagi</w:t>
            </w:r>
          </w:p>
        </w:tc>
      </w:tr>
      <w:tr w:rsidR="00A41281" w:rsidRPr="00A00A2E" w:rsidTr="00BB7CD8">
        <w:tc>
          <w:tcPr>
            <w:tcW w:w="2828" w:type="dxa"/>
          </w:tcPr>
          <w:p w:rsidR="00A41281" w:rsidRPr="00A00A2E" w:rsidRDefault="00A41281" w:rsidP="00A41281">
            <w:pPr>
              <w:rPr>
                <w:rFonts w:ascii="Calibri" w:hAnsi="Calibri"/>
                <w:b/>
                <w:sz w:val="28"/>
                <w:szCs w:val="28"/>
              </w:rPr>
            </w:pPr>
            <w:r w:rsidRPr="00A00A2E">
              <w:rPr>
                <w:rFonts w:ascii="Calibri" w:hAnsi="Calibri"/>
                <w:b/>
                <w:sz w:val="28"/>
                <w:szCs w:val="28"/>
              </w:rPr>
              <w:t>Język polski</w:t>
            </w:r>
          </w:p>
        </w:tc>
        <w:tc>
          <w:tcPr>
            <w:tcW w:w="2828" w:type="dxa"/>
          </w:tcPr>
          <w:p w:rsidR="00A41281" w:rsidRPr="00A00A2E" w:rsidRDefault="00996E6F" w:rsidP="00A41281">
            <w:pPr>
              <w:rPr>
                <w:rFonts w:ascii="Calibri" w:hAnsi="Calibri"/>
                <w:sz w:val="28"/>
                <w:szCs w:val="28"/>
              </w:rPr>
            </w:pPr>
            <w:r w:rsidRPr="00A00A2E">
              <w:rPr>
                <w:rFonts w:ascii="Calibri" w:hAnsi="Calibri"/>
                <w:sz w:val="28"/>
                <w:szCs w:val="28"/>
              </w:rPr>
              <w:t>Przeszłość to dziś</w:t>
            </w:r>
          </w:p>
          <w:p w:rsidR="00224F63" w:rsidRPr="00A00A2E" w:rsidRDefault="00224F63" w:rsidP="00A41281">
            <w:pPr>
              <w:rPr>
                <w:rFonts w:ascii="Calibri" w:hAnsi="Calibri"/>
                <w:sz w:val="28"/>
                <w:szCs w:val="28"/>
              </w:rPr>
            </w:pPr>
            <w:r w:rsidRPr="00A00A2E">
              <w:rPr>
                <w:rFonts w:ascii="Calibri" w:hAnsi="Calibri"/>
                <w:sz w:val="28"/>
                <w:szCs w:val="28"/>
              </w:rPr>
              <w:t>Część 1</w:t>
            </w:r>
          </w:p>
        </w:tc>
        <w:tc>
          <w:tcPr>
            <w:tcW w:w="2828" w:type="dxa"/>
          </w:tcPr>
          <w:p w:rsidR="00A41281" w:rsidRPr="00A00A2E" w:rsidRDefault="00FB7D8C" w:rsidP="00A41281">
            <w:pPr>
              <w:rPr>
                <w:rFonts w:ascii="Calibri" w:hAnsi="Calibri"/>
                <w:sz w:val="28"/>
                <w:szCs w:val="28"/>
              </w:rPr>
            </w:pPr>
            <w:r w:rsidRPr="00A00A2E">
              <w:rPr>
                <w:rFonts w:ascii="Calibri" w:hAnsi="Calibri"/>
                <w:sz w:val="28"/>
                <w:szCs w:val="28"/>
              </w:rPr>
              <w:t xml:space="preserve">Krzysztof </w:t>
            </w:r>
            <w:proofErr w:type="spellStart"/>
            <w:r w:rsidRPr="00A00A2E">
              <w:rPr>
                <w:rFonts w:ascii="Calibri" w:hAnsi="Calibri"/>
                <w:sz w:val="28"/>
                <w:szCs w:val="28"/>
              </w:rPr>
              <w:t>Mrow</w:t>
            </w:r>
            <w:r w:rsidR="00BB249B" w:rsidRPr="00A00A2E">
              <w:rPr>
                <w:rFonts w:ascii="Calibri" w:hAnsi="Calibri"/>
                <w:sz w:val="28"/>
                <w:szCs w:val="28"/>
              </w:rPr>
              <w:t>cewicz</w:t>
            </w:r>
            <w:proofErr w:type="spellEnd"/>
          </w:p>
        </w:tc>
        <w:tc>
          <w:tcPr>
            <w:tcW w:w="2829" w:type="dxa"/>
          </w:tcPr>
          <w:p w:rsidR="00A41281" w:rsidRPr="00A00A2E" w:rsidRDefault="00996E6F" w:rsidP="00A41281">
            <w:pPr>
              <w:rPr>
                <w:rFonts w:ascii="Calibri" w:hAnsi="Calibri"/>
                <w:sz w:val="28"/>
                <w:szCs w:val="28"/>
              </w:rPr>
            </w:pPr>
            <w:r w:rsidRPr="00A00A2E">
              <w:rPr>
                <w:rFonts w:ascii="Calibri" w:hAnsi="Calibri"/>
                <w:sz w:val="28"/>
                <w:szCs w:val="28"/>
              </w:rPr>
              <w:t xml:space="preserve">STENTOR </w:t>
            </w:r>
            <w:r w:rsidR="00FB7D8C" w:rsidRPr="00A00A2E">
              <w:rPr>
                <w:rFonts w:ascii="Calibri" w:hAnsi="Calibri"/>
                <w:sz w:val="28"/>
                <w:szCs w:val="28"/>
              </w:rPr>
              <w:t>, 2012</w:t>
            </w:r>
          </w:p>
          <w:p w:rsidR="002C743E" w:rsidRPr="00A00A2E" w:rsidRDefault="002C743E" w:rsidP="00636BF5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829" w:type="dxa"/>
          </w:tcPr>
          <w:p w:rsidR="00A41281" w:rsidRPr="00A00A2E" w:rsidRDefault="00A41281" w:rsidP="00A4128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41281" w:rsidRPr="00A00A2E" w:rsidTr="00BB7CD8">
        <w:tc>
          <w:tcPr>
            <w:tcW w:w="2828" w:type="dxa"/>
          </w:tcPr>
          <w:p w:rsidR="00A41281" w:rsidRPr="00A00A2E" w:rsidRDefault="00B665E1" w:rsidP="00A41281">
            <w:pPr>
              <w:rPr>
                <w:rFonts w:ascii="Calibri" w:hAnsi="Calibri"/>
                <w:b/>
                <w:sz w:val="28"/>
                <w:szCs w:val="28"/>
              </w:rPr>
            </w:pPr>
            <w:r w:rsidRPr="00A00A2E">
              <w:rPr>
                <w:rFonts w:ascii="Calibri" w:hAnsi="Calibri"/>
                <w:b/>
                <w:sz w:val="28"/>
                <w:szCs w:val="28"/>
              </w:rPr>
              <w:t>Historia</w:t>
            </w:r>
          </w:p>
        </w:tc>
        <w:tc>
          <w:tcPr>
            <w:tcW w:w="2828" w:type="dxa"/>
          </w:tcPr>
          <w:p w:rsidR="00A41281" w:rsidRPr="00A00A2E" w:rsidRDefault="000B1EE2" w:rsidP="00A41281">
            <w:pPr>
              <w:rPr>
                <w:rFonts w:ascii="Calibri" w:hAnsi="Calibri"/>
                <w:sz w:val="28"/>
                <w:szCs w:val="28"/>
              </w:rPr>
            </w:pPr>
            <w:r w:rsidRPr="00A00A2E">
              <w:rPr>
                <w:rFonts w:ascii="Calibri" w:hAnsi="Calibri"/>
                <w:sz w:val="28"/>
                <w:szCs w:val="28"/>
              </w:rPr>
              <w:t>Ciekawi świata</w:t>
            </w:r>
          </w:p>
        </w:tc>
        <w:tc>
          <w:tcPr>
            <w:tcW w:w="2828" w:type="dxa"/>
          </w:tcPr>
          <w:p w:rsidR="00A41281" w:rsidRPr="00A00A2E" w:rsidRDefault="000B1EE2" w:rsidP="00A41281">
            <w:pPr>
              <w:rPr>
                <w:rFonts w:ascii="Calibri" w:hAnsi="Calibri"/>
                <w:sz w:val="28"/>
                <w:szCs w:val="28"/>
              </w:rPr>
            </w:pPr>
            <w:r w:rsidRPr="00A00A2E">
              <w:rPr>
                <w:rFonts w:ascii="Calibri" w:hAnsi="Calibri"/>
                <w:sz w:val="28"/>
                <w:szCs w:val="28"/>
              </w:rPr>
              <w:t>Praca zbiorowa</w:t>
            </w:r>
          </w:p>
        </w:tc>
        <w:tc>
          <w:tcPr>
            <w:tcW w:w="2829" w:type="dxa"/>
          </w:tcPr>
          <w:p w:rsidR="00A41281" w:rsidRPr="00A00A2E" w:rsidRDefault="000B1EE2" w:rsidP="00A41281">
            <w:pPr>
              <w:rPr>
                <w:rFonts w:ascii="Calibri" w:hAnsi="Calibri"/>
                <w:sz w:val="28"/>
                <w:szCs w:val="28"/>
              </w:rPr>
            </w:pPr>
            <w:r w:rsidRPr="00A00A2E">
              <w:rPr>
                <w:rFonts w:ascii="Calibri" w:hAnsi="Calibri"/>
                <w:sz w:val="28"/>
                <w:szCs w:val="28"/>
              </w:rPr>
              <w:t>OPERON</w:t>
            </w:r>
            <w:r w:rsidR="00FB7D8C" w:rsidRPr="00A00A2E">
              <w:rPr>
                <w:rFonts w:ascii="Calibri" w:hAnsi="Calibri"/>
                <w:sz w:val="28"/>
                <w:szCs w:val="28"/>
              </w:rPr>
              <w:t>, 2012</w:t>
            </w:r>
          </w:p>
        </w:tc>
        <w:tc>
          <w:tcPr>
            <w:tcW w:w="2829" w:type="dxa"/>
          </w:tcPr>
          <w:p w:rsidR="00A41281" w:rsidRPr="00A00A2E" w:rsidRDefault="000B1EE2" w:rsidP="00A41281">
            <w:pPr>
              <w:rPr>
                <w:rFonts w:ascii="Calibri" w:hAnsi="Calibri"/>
                <w:sz w:val="28"/>
                <w:szCs w:val="28"/>
              </w:rPr>
            </w:pPr>
            <w:r w:rsidRPr="00A00A2E">
              <w:rPr>
                <w:rFonts w:ascii="Calibri" w:hAnsi="Calibri"/>
                <w:sz w:val="28"/>
                <w:szCs w:val="28"/>
              </w:rPr>
              <w:t>Zakres podstawowy dla szkół ponadgimnazjalnych</w:t>
            </w:r>
          </w:p>
        </w:tc>
      </w:tr>
      <w:tr w:rsidR="00A41281" w:rsidRPr="00A00A2E" w:rsidTr="00BB7CD8">
        <w:tc>
          <w:tcPr>
            <w:tcW w:w="2828" w:type="dxa"/>
          </w:tcPr>
          <w:p w:rsidR="00A41281" w:rsidRPr="00A00A2E" w:rsidRDefault="00B665E1" w:rsidP="00A41281">
            <w:pPr>
              <w:rPr>
                <w:rFonts w:ascii="Calibri" w:hAnsi="Calibri"/>
                <w:b/>
                <w:sz w:val="28"/>
                <w:szCs w:val="28"/>
              </w:rPr>
            </w:pPr>
            <w:r w:rsidRPr="00A00A2E">
              <w:rPr>
                <w:rFonts w:ascii="Calibri" w:hAnsi="Calibri"/>
                <w:b/>
                <w:sz w:val="28"/>
                <w:szCs w:val="28"/>
              </w:rPr>
              <w:t>Wiedza o społeczeństwie</w:t>
            </w:r>
          </w:p>
        </w:tc>
        <w:tc>
          <w:tcPr>
            <w:tcW w:w="2828" w:type="dxa"/>
          </w:tcPr>
          <w:p w:rsidR="00A41281" w:rsidRPr="00A00A2E" w:rsidRDefault="00BB249B" w:rsidP="00A41281">
            <w:pPr>
              <w:rPr>
                <w:rFonts w:ascii="Calibri" w:hAnsi="Calibri"/>
                <w:sz w:val="28"/>
                <w:szCs w:val="28"/>
              </w:rPr>
            </w:pPr>
            <w:r w:rsidRPr="00A00A2E">
              <w:rPr>
                <w:rFonts w:ascii="Calibri" w:hAnsi="Calibri"/>
                <w:sz w:val="28"/>
                <w:szCs w:val="28"/>
              </w:rPr>
              <w:t>Odkrywamy na nowo</w:t>
            </w:r>
          </w:p>
        </w:tc>
        <w:tc>
          <w:tcPr>
            <w:tcW w:w="2828" w:type="dxa"/>
          </w:tcPr>
          <w:p w:rsidR="00A41281" w:rsidRPr="00A00A2E" w:rsidRDefault="00BB249B" w:rsidP="00A41281">
            <w:pPr>
              <w:rPr>
                <w:rFonts w:ascii="Calibri" w:hAnsi="Calibri"/>
                <w:sz w:val="28"/>
                <w:szCs w:val="28"/>
              </w:rPr>
            </w:pPr>
            <w:r w:rsidRPr="00A00A2E">
              <w:rPr>
                <w:rFonts w:ascii="Calibri" w:hAnsi="Calibri"/>
                <w:sz w:val="28"/>
                <w:szCs w:val="28"/>
              </w:rPr>
              <w:t xml:space="preserve">Zbigniew Smutek, Jan </w:t>
            </w:r>
            <w:proofErr w:type="spellStart"/>
            <w:r w:rsidRPr="00A00A2E">
              <w:rPr>
                <w:rFonts w:ascii="Calibri" w:hAnsi="Calibri"/>
                <w:sz w:val="28"/>
                <w:szCs w:val="28"/>
              </w:rPr>
              <w:t>Maleska</w:t>
            </w:r>
            <w:proofErr w:type="spellEnd"/>
          </w:p>
        </w:tc>
        <w:tc>
          <w:tcPr>
            <w:tcW w:w="2829" w:type="dxa"/>
          </w:tcPr>
          <w:p w:rsidR="00A41281" w:rsidRPr="00A00A2E" w:rsidRDefault="00BB249B" w:rsidP="00A41281">
            <w:pPr>
              <w:rPr>
                <w:rFonts w:ascii="Calibri" w:hAnsi="Calibri"/>
                <w:sz w:val="28"/>
                <w:szCs w:val="28"/>
              </w:rPr>
            </w:pPr>
            <w:r w:rsidRPr="00A00A2E">
              <w:rPr>
                <w:rFonts w:ascii="Calibri" w:hAnsi="Calibri"/>
                <w:sz w:val="28"/>
                <w:szCs w:val="28"/>
              </w:rPr>
              <w:t>OPERON</w:t>
            </w:r>
            <w:r w:rsidR="00FB7D8C" w:rsidRPr="00A00A2E">
              <w:rPr>
                <w:rFonts w:ascii="Calibri" w:hAnsi="Calibri"/>
                <w:sz w:val="28"/>
                <w:szCs w:val="28"/>
              </w:rPr>
              <w:t>, 2012</w:t>
            </w:r>
          </w:p>
        </w:tc>
        <w:tc>
          <w:tcPr>
            <w:tcW w:w="2829" w:type="dxa"/>
          </w:tcPr>
          <w:p w:rsidR="00A41281" w:rsidRPr="00A00A2E" w:rsidRDefault="000B1EE2" w:rsidP="00A41281">
            <w:pPr>
              <w:rPr>
                <w:rFonts w:ascii="Calibri" w:hAnsi="Calibri"/>
                <w:sz w:val="28"/>
                <w:szCs w:val="28"/>
              </w:rPr>
            </w:pPr>
            <w:r w:rsidRPr="00A00A2E">
              <w:rPr>
                <w:rFonts w:ascii="Calibri" w:hAnsi="Calibri"/>
                <w:sz w:val="28"/>
                <w:szCs w:val="28"/>
              </w:rPr>
              <w:t>Zakres podstawowy dla szkół ponadgimnazjalnych</w:t>
            </w:r>
          </w:p>
        </w:tc>
      </w:tr>
      <w:tr w:rsidR="00A41281" w:rsidRPr="00A00A2E" w:rsidTr="00BB7CD8">
        <w:tc>
          <w:tcPr>
            <w:tcW w:w="2828" w:type="dxa"/>
          </w:tcPr>
          <w:p w:rsidR="00A41281" w:rsidRPr="00A00A2E" w:rsidRDefault="00B665E1" w:rsidP="00A41281">
            <w:pPr>
              <w:rPr>
                <w:rFonts w:ascii="Calibri" w:hAnsi="Calibri"/>
                <w:b/>
                <w:sz w:val="28"/>
                <w:szCs w:val="28"/>
              </w:rPr>
            </w:pPr>
            <w:r w:rsidRPr="00A00A2E">
              <w:rPr>
                <w:rFonts w:ascii="Calibri" w:hAnsi="Calibri"/>
                <w:b/>
                <w:sz w:val="28"/>
                <w:szCs w:val="28"/>
              </w:rPr>
              <w:t>Podstawy przedsiębiorczości</w:t>
            </w:r>
          </w:p>
        </w:tc>
        <w:tc>
          <w:tcPr>
            <w:tcW w:w="2828" w:type="dxa"/>
          </w:tcPr>
          <w:p w:rsidR="00A41281" w:rsidRPr="00A00A2E" w:rsidRDefault="00305B4B" w:rsidP="00A41281">
            <w:pPr>
              <w:rPr>
                <w:rFonts w:ascii="Calibri" w:hAnsi="Calibri"/>
                <w:sz w:val="28"/>
                <w:szCs w:val="28"/>
              </w:rPr>
            </w:pPr>
            <w:r w:rsidRPr="00A00A2E">
              <w:rPr>
                <w:rFonts w:ascii="Calibri" w:hAnsi="Calibri"/>
                <w:sz w:val="28"/>
                <w:szCs w:val="28"/>
              </w:rPr>
              <w:t>Krok w przedsiębiorczość</w:t>
            </w:r>
          </w:p>
        </w:tc>
        <w:tc>
          <w:tcPr>
            <w:tcW w:w="2828" w:type="dxa"/>
          </w:tcPr>
          <w:p w:rsidR="00A41281" w:rsidRPr="00A00A2E" w:rsidRDefault="00305B4B" w:rsidP="00A41281">
            <w:pPr>
              <w:rPr>
                <w:rFonts w:ascii="Calibri" w:hAnsi="Calibri"/>
                <w:sz w:val="28"/>
                <w:szCs w:val="28"/>
              </w:rPr>
            </w:pPr>
            <w:r w:rsidRPr="00A00A2E">
              <w:rPr>
                <w:rFonts w:ascii="Calibri" w:hAnsi="Calibri"/>
                <w:sz w:val="28"/>
                <w:szCs w:val="28"/>
              </w:rPr>
              <w:t>Zbigniew Makieła</w:t>
            </w:r>
          </w:p>
          <w:p w:rsidR="00305B4B" w:rsidRPr="00A00A2E" w:rsidRDefault="00305B4B" w:rsidP="00A41281">
            <w:pPr>
              <w:rPr>
                <w:rFonts w:ascii="Calibri" w:hAnsi="Calibri"/>
                <w:sz w:val="28"/>
                <w:szCs w:val="28"/>
              </w:rPr>
            </w:pPr>
            <w:r w:rsidRPr="00A00A2E">
              <w:rPr>
                <w:rFonts w:ascii="Calibri" w:hAnsi="Calibri"/>
                <w:sz w:val="28"/>
                <w:szCs w:val="28"/>
              </w:rPr>
              <w:t xml:space="preserve">Tomasz Rachwał </w:t>
            </w:r>
          </w:p>
        </w:tc>
        <w:tc>
          <w:tcPr>
            <w:tcW w:w="2829" w:type="dxa"/>
          </w:tcPr>
          <w:p w:rsidR="00A41281" w:rsidRPr="00A00A2E" w:rsidRDefault="00305B4B" w:rsidP="00A41281">
            <w:pPr>
              <w:rPr>
                <w:rFonts w:ascii="Calibri" w:hAnsi="Calibri"/>
                <w:sz w:val="28"/>
                <w:szCs w:val="28"/>
              </w:rPr>
            </w:pPr>
            <w:r w:rsidRPr="00A00A2E">
              <w:rPr>
                <w:rFonts w:ascii="Calibri" w:hAnsi="Calibri"/>
                <w:sz w:val="28"/>
                <w:szCs w:val="28"/>
              </w:rPr>
              <w:t>NOWA ERA</w:t>
            </w:r>
            <w:r w:rsidR="00FB7D8C" w:rsidRPr="00A00A2E">
              <w:rPr>
                <w:rFonts w:ascii="Calibri" w:hAnsi="Calibri"/>
                <w:sz w:val="28"/>
                <w:szCs w:val="28"/>
              </w:rPr>
              <w:t>, 2012</w:t>
            </w:r>
          </w:p>
        </w:tc>
        <w:tc>
          <w:tcPr>
            <w:tcW w:w="2829" w:type="dxa"/>
          </w:tcPr>
          <w:p w:rsidR="00A41281" w:rsidRPr="00A00A2E" w:rsidRDefault="00305B4B" w:rsidP="00A41281">
            <w:pPr>
              <w:rPr>
                <w:rFonts w:ascii="Calibri" w:hAnsi="Calibri"/>
                <w:sz w:val="28"/>
                <w:szCs w:val="28"/>
              </w:rPr>
            </w:pPr>
            <w:r w:rsidRPr="00A00A2E">
              <w:rPr>
                <w:rFonts w:ascii="Calibri" w:hAnsi="Calibri"/>
                <w:sz w:val="28"/>
                <w:szCs w:val="28"/>
              </w:rPr>
              <w:t>Zakres podstawowy dla szkół ponadgimnazjalnych</w:t>
            </w:r>
          </w:p>
        </w:tc>
      </w:tr>
      <w:tr w:rsidR="00A41281" w:rsidRPr="00A00A2E" w:rsidTr="00BB7CD8">
        <w:tc>
          <w:tcPr>
            <w:tcW w:w="2828" w:type="dxa"/>
          </w:tcPr>
          <w:p w:rsidR="00A41281" w:rsidRPr="00A00A2E" w:rsidRDefault="00B665E1" w:rsidP="00A41281">
            <w:pPr>
              <w:rPr>
                <w:rFonts w:ascii="Calibri" w:hAnsi="Calibri"/>
                <w:b/>
                <w:sz w:val="28"/>
                <w:szCs w:val="28"/>
              </w:rPr>
            </w:pPr>
            <w:r w:rsidRPr="00A00A2E">
              <w:rPr>
                <w:rFonts w:ascii="Calibri" w:hAnsi="Calibri"/>
                <w:b/>
                <w:sz w:val="28"/>
                <w:szCs w:val="28"/>
              </w:rPr>
              <w:t>Geografia</w:t>
            </w:r>
          </w:p>
        </w:tc>
        <w:tc>
          <w:tcPr>
            <w:tcW w:w="2828" w:type="dxa"/>
          </w:tcPr>
          <w:p w:rsidR="00A41281" w:rsidRPr="00A00A2E" w:rsidRDefault="000B1EE2" w:rsidP="00A41281">
            <w:pPr>
              <w:rPr>
                <w:rFonts w:ascii="Calibri" w:hAnsi="Calibri"/>
                <w:sz w:val="28"/>
                <w:szCs w:val="28"/>
              </w:rPr>
            </w:pPr>
            <w:r w:rsidRPr="00A00A2E">
              <w:rPr>
                <w:rFonts w:ascii="Calibri" w:hAnsi="Calibri"/>
                <w:sz w:val="28"/>
                <w:szCs w:val="28"/>
              </w:rPr>
              <w:t>Ciekawi świata</w:t>
            </w:r>
          </w:p>
        </w:tc>
        <w:tc>
          <w:tcPr>
            <w:tcW w:w="2828" w:type="dxa"/>
          </w:tcPr>
          <w:p w:rsidR="00A41281" w:rsidRPr="00A00A2E" w:rsidRDefault="000B1EE2" w:rsidP="00A41281">
            <w:pPr>
              <w:rPr>
                <w:rFonts w:ascii="Calibri" w:hAnsi="Calibri"/>
                <w:sz w:val="28"/>
                <w:szCs w:val="28"/>
              </w:rPr>
            </w:pPr>
            <w:r w:rsidRPr="00A00A2E">
              <w:rPr>
                <w:rFonts w:ascii="Calibri" w:hAnsi="Calibri"/>
                <w:sz w:val="28"/>
                <w:szCs w:val="28"/>
              </w:rPr>
              <w:t>Praca zbiorowa</w:t>
            </w:r>
          </w:p>
        </w:tc>
        <w:tc>
          <w:tcPr>
            <w:tcW w:w="2829" w:type="dxa"/>
          </w:tcPr>
          <w:p w:rsidR="00A41281" w:rsidRPr="00A00A2E" w:rsidRDefault="000B1EE2" w:rsidP="00A41281">
            <w:pPr>
              <w:rPr>
                <w:rFonts w:ascii="Calibri" w:hAnsi="Calibri"/>
                <w:sz w:val="28"/>
                <w:szCs w:val="28"/>
              </w:rPr>
            </w:pPr>
            <w:r w:rsidRPr="00A00A2E">
              <w:rPr>
                <w:rFonts w:ascii="Calibri" w:hAnsi="Calibri"/>
                <w:sz w:val="28"/>
                <w:szCs w:val="28"/>
              </w:rPr>
              <w:t>OPERON</w:t>
            </w:r>
            <w:r w:rsidR="00FB7D8C" w:rsidRPr="00A00A2E">
              <w:rPr>
                <w:rFonts w:ascii="Calibri" w:hAnsi="Calibri"/>
                <w:sz w:val="28"/>
                <w:szCs w:val="28"/>
              </w:rPr>
              <w:t>, 2012</w:t>
            </w:r>
          </w:p>
        </w:tc>
        <w:tc>
          <w:tcPr>
            <w:tcW w:w="2829" w:type="dxa"/>
          </w:tcPr>
          <w:p w:rsidR="00A41281" w:rsidRPr="00A00A2E" w:rsidRDefault="000B1EE2" w:rsidP="00A41281">
            <w:pPr>
              <w:rPr>
                <w:rFonts w:ascii="Calibri" w:hAnsi="Calibri"/>
                <w:sz w:val="28"/>
                <w:szCs w:val="28"/>
              </w:rPr>
            </w:pPr>
            <w:r w:rsidRPr="00A00A2E">
              <w:rPr>
                <w:rFonts w:ascii="Calibri" w:hAnsi="Calibri"/>
                <w:sz w:val="28"/>
                <w:szCs w:val="28"/>
              </w:rPr>
              <w:t>Zakres podstawowy dla szkół ponadgimnazjalnych</w:t>
            </w:r>
          </w:p>
        </w:tc>
      </w:tr>
      <w:tr w:rsidR="00A41281" w:rsidRPr="00A00A2E" w:rsidTr="00BB7CD8">
        <w:tc>
          <w:tcPr>
            <w:tcW w:w="2828" w:type="dxa"/>
          </w:tcPr>
          <w:p w:rsidR="00A41281" w:rsidRPr="00A00A2E" w:rsidRDefault="00B665E1" w:rsidP="00A41281">
            <w:pPr>
              <w:rPr>
                <w:rFonts w:ascii="Calibri" w:hAnsi="Calibri"/>
                <w:b/>
                <w:sz w:val="28"/>
                <w:szCs w:val="28"/>
              </w:rPr>
            </w:pPr>
            <w:r w:rsidRPr="00A00A2E">
              <w:rPr>
                <w:rFonts w:ascii="Calibri" w:hAnsi="Calibri"/>
                <w:b/>
                <w:sz w:val="28"/>
                <w:szCs w:val="28"/>
              </w:rPr>
              <w:t>Biologia</w:t>
            </w:r>
          </w:p>
        </w:tc>
        <w:tc>
          <w:tcPr>
            <w:tcW w:w="2828" w:type="dxa"/>
          </w:tcPr>
          <w:p w:rsidR="00A41281" w:rsidRPr="00A00A2E" w:rsidRDefault="000C6B21" w:rsidP="00A41281">
            <w:pPr>
              <w:rPr>
                <w:rFonts w:ascii="Calibri" w:hAnsi="Calibri"/>
                <w:sz w:val="28"/>
                <w:szCs w:val="28"/>
              </w:rPr>
            </w:pPr>
            <w:r w:rsidRPr="00A00A2E">
              <w:rPr>
                <w:rFonts w:ascii="Calibri" w:hAnsi="Calibri"/>
                <w:sz w:val="28"/>
                <w:szCs w:val="28"/>
              </w:rPr>
              <w:t>Biologia na czasie</w:t>
            </w:r>
          </w:p>
        </w:tc>
        <w:tc>
          <w:tcPr>
            <w:tcW w:w="2828" w:type="dxa"/>
          </w:tcPr>
          <w:p w:rsidR="00A41281" w:rsidRPr="00A00A2E" w:rsidRDefault="00142DFA" w:rsidP="00A41281">
            <w:pPr>
              <w:rPr>
                <w:rFonts w:ascii="Calibri" w:hAnsi="Calibri"/>
                <w:sz w:val="28"/>
                <w:szCs w:val="28"/>
              </w:rPr>
            </w:pPr>
            <w:r w:rsidRPr="00A00A2E">
              <w:rPr>
                <w:rFonts w:ascii="Calibri" w:hAnsi="Calibri"/>
                <w:sz w:val="28"/>
                <w:szCs w:val="28"/>
              </w:rPr>
              <w:t>Praca zbiorowa</w:t>
            </w:r>
          </w:p>
        </w:tc>
        <w:tc>
          <w:tcPr>
            <w:tcW w:w="2829" w:type="dxa"/>
          </w:tcPr>
          <w:p w:rsidR="00A41281" w:rsidRPr="00A00A2E" w:rsidRDefault="000C6B21" w:rsidP="00A41281">
            <w:pPr>
              <w:rPr>
                <w:rFonts w:ascii="Calibri" w:hAnsi="Calibri"/>
                <w:sz w:val="28"/>
                <w:szCs w:val="28"/>
              </w:rPr>
            </w:pPr>
            <w:r w:rsidRPr="00A00A2E">
              <w:rPr>
                <w:rFonts w:ascii="Calibri" w:hAnsi="Calibri"/>
                <w:sz w:val="28"/>
                <w:szCs w:val="28"/>
              </w:rPr>
              <w:t>NOWA ERA</w:t>
            </w:r>
            <w:r w:rsidR="00FB7D8C" w:rsidRPr="00A00A2E">
              <w:rPr>
                <w:rFonts w:ascii="Calibri" w:hAnsi="Calibri"/>
                <w:sz w:val="28"/>
                <w:szCs w:val="28"/>
              </w:rPr>
              <w:t>, 2012</w:t>
            </w:r>
          </w:p>
        </w:tc>
        <w:tc>
          <w:tcPr>
            <w:tcW w:w="2829" w:type="dxa"/>
          </w:tcPr>
          <w:p w:rsidR="00A41281" w:rsidRPr="00A00A2E" w:rsidRDefault="00142DFA" w:rsidP="00A41281">
            <w:pPr>
              <w:rPr>
                <w:rFonts w:ascii="Calibri" w:hAnsi="Calibri"/>
                <w:sz w:val="28"/>
                <w:szCs w:val="28"/>
              </w:rPr>
            </w:pPr>
            <w:r w:rsidRPr="00A00A2E">
              <w:rPr>
                <w:rFonts w:ascii="Calibri" w:hAnsi="Calibri"/>
                <w:sz w:val="28"/>
                <w:szCs w:val="28"/>
              </w:rPr>
              <w:t>Zakres podstawowy dla szkół ponadgimnazjalnych</w:t>
            </w:r>
          </w:p>
        </w:tc>
      </w:tr>
      <w:tr w:rsidR="00A41281" w:rsidRPr="00A00A2E" w:rsidTr="00BB7CD8">
        <w:tc>
          <w:tcPr>
            <w:tcW w:w="2828" w:type="dxa"/>
          </w:tcPr>
          <w:p w:rsidR="00A41281" w:rsidRPr="00A00A2E" w:rsidRDefault="00B665E1" w:rsidP="00A41281">
            <w:pPr>
              <w:rPr>
                <w:rFonts w:ascii="Calibri" w:hAnsi="Calibri"/>
                <w:b/>
                <w:sz w:val="28"/>
                <w:szCs w:val="28"/>
              </w:rPr>
            </w:pPr>
            <w:r w:rsidRPr="00A00A2E">
              <w:rPr>
                <w:rFonts w:ascii="Calibri" w:hAnsi="Calibri"/>
                <w:b/>
                <w:sz w:val="28"/>
                <w:szCs w:val="28"/>
              </w:rPr>
              <w:t>Chemia</w:t>
            </w:r>
          </w:p>
        </w:tc>
        <w:tc>
          <w:tcPr>
            <w:tcW w:w="2828" w:type="dxa"/>
          </w:tcPr>
          <w:p w:rsidR="00A41281" w:rsidRPr="00A00A2E" w:rsidRDefault="0028488A" w:rsidP="00A41281">
            <w:pPr>
              <w:rPr>
                <w:rFonts w:ascii="Calibri" w:hAnsi="Calibri"/>
                <w:sz w:val="28"/>
                <w:szCs w:val="28"/>
              </w:rPr>
            </w:pPr>
            <w:r w:rsidRPr="00A00A2E">
              <w:rPr>
                <w:rFonts w:ascii="Calibri" w:hAnsi="Calibri"/>
                <w:sz w:val="28"/>
                <w:szCs w:val="28"/>
              </w:rPr>
              <w:t>To jest chemia</w:t>
            </w:r>
          </w:p>
        </w:tc>
        <w:tc>
          <w:tcPr>
            <w:tcW w:w="2828" w:type="dxa"/>
          </w:tcPr>
          <w:p w:rsidR="00A41281" w:rsidRPr="00A00A2E" w:rsidRDefault="0028488A" w:rsidP="00A41281">
            <w:pPr>
              <w:rPr>
                <w:rFonts w:ascii="Calibri" w:hAnsi="Calibri"/>
                <w:sz w:val="28"/>
                <w:szCs w:val="28"/>
              </w:rPr>
            </w:pPr>
            <w:r w:rsidRPr="00A00A2E">
              <w:rPr>
                <w:rFonts w:ascii="Calibri" w:hAnsi="Calibri"/>
                <w:sz w:val="28"/>
                <w:szCs w:val="28"/>
              </w:rPr>
              <w:t>Romuald Hassa</w:t>
            </w:r>
          </w:p>
          <w:p w:rsidR="0028488A" w:rsidRPr="00A00A2E" w:rsidRDefault="0028488A" w:rsidP="00A41281">
            <w:pPr>
              <w:rPr>
                <w:rFonts w:ascii="Calibri" w:hAnsi="Calibri"/>
                <w:sz w:val="28"/>
                <w:szCs w:val="28"/>
              </w:rPr>
            </w:pPr>
            <w:r w:rsidRPr="00A00A2E">
              <w:rPr>
                <w:rFonts w:ascii="Calibri" w:hAnsi="Calibri"/>
                <w:sz w:val="28"/>
                <w:szCs w:val="28"/>
              </w:rPr>
              <w:t xml:space="preserve">Aleksandra </w:t>
            </w:r>
            <w:proofErr w:type="spellStart"/>
            <w:r w:rsidRPr="00A00A2E">
              <w:rPr>
                <w:rFonts w:ascii="Calibri" w:hAnsi="Calibri"/>
                <w:sz w:val="28"/>
                <w:szCs w:val="28"/>
              </w:rPr>
              <w:t>Mrzigod</w:t>
            </w:r>
            <w:proofErr w:type="spellEnd"/>
          </w:p>
          <w:p w:rsidR="0028488A" w:rsidRPr="00A00A2E" w:rsidRDefault="0028488A" w:rsidP="00A41281">
            <w:pPr>
              <w:rPr>
                <w:rFonts w:ascii="Calibri" w:hAnsi="Calibri"/>
                <w:sz w:val="28"/>
                <w:szCs w:val="28"/>
              </w:rPr>
            </w:pPr>
            <w:r w:rsidRPr="00A00A2E">
              <w:rPr>
                <w:rFonts w:ascii="Calibri" w:hAnsi="Calibri"/>
                <w:sz w:val="28"/>
                <w:szCs w:val="28"/>
              </w:rPr>
              <w:t xml:space="preserve">Janusz </w:t>
            </w:r>
            <w:proofErr w:type="spellStart"/>
            <w:r w:rsidRPr="00A00A2E">
              <w:rPr>
                <w:rFonts w:ascii="Calibri" w:hAnsi="Calibri"/>
                <w:sz w:val="28"/>
                <w:szCs w:val="28"/>
              </w:rPr>
              <w:t>Mrzygod</w:t>
            </w:r>
            <w:proofErr w:type="spellEnd"/>
          </w:p>
        </w:tc>
        <w:tc>
          <w:tcPr>
            <w:tcW w:w="2829" w:type="dxa"/>
          </w:tcPr>
          <w:p w:rsidR="00A41281" w:rsidRPr="00A00A2E" w:rsidRDefault="0028488A" w:rsidP="00A41281">
            <w:pPr>
              <w:rPr>
                <w:rFonts w:ascii="Calibri" w:hAnsi="Calibri"/>
                <w:sz w:val="28"/>
                <w:szCs w:val="28"/>
              </w:rPr>
            </w:pPr>
            <w:r w:rsidRPr="00A00A2E">
              <w:rPr>
                <w:rFonts w:ascii="Calibri" w:hAnsi="Calibri"/>
                <w:sz w:val="28"/>
                <w:szCs w:val="28"/>
              </w:rPr>
              <w:t>NOWA ERA</w:t>
            </w:r>
            <w:r w:rsidR="00FB7D8C" w:rsidRPr="00A00A2E">
              <w:rPr>
                <w:rFonts w:ascii="Calibri" w:hAnsi="Calibri"/>
                <w:sz w:val="28"/>
                <w:szCs w:val="28"/>
              </w:rPr>
              <w:t>, 2012</w:t>
            </w:r>
          </w:p>
        </w:tc>
        <w:tc>
          <w:tcPr>
            <w:tcW w:w="2829" w:type="dxa"/>
          </w:tcPr>
          <w:p w:rsidR="00A41281" w:rsidRPr="00A00A2E" w:rsidRDefault="0028488A" w:rsidP="00A41281">
            <w:pPr>
              <w:rPr>
                <w:rFonts w:ascii="Calibri" w:hAnsi="Calibri"/>
                <w:sz w:val="28"/>
                <w:szCs w:val="28"/>
              </w:rPr>
            </w:pPr>
            <w:r w:rsidRPr="00A00A2E">
              <w:rPr>
                <w:rFonts w:ascii="Calibri" w:hAnsi="Calibri"/>
                <w:sz w:val="28"/>
                <w:szCs w:val="28"/>
              </w:rPr>
              <w:t>Zakres podstawowy dla szkół ponadgimnazjalnych</w:t>
            </w:r>
          </w:p>
        </w:tc>
      </w:tr>
      <w:tr w:rsidR="002C743E" w:rsidRPr="00A00A2E" w:rsidTr="00BB7CD8">
        <w:tc>
          <w:tcPr>
            <w:tcW w:w="2828" w:type="dxa"/>
          </w:tcPr>
          <w:p w:rsidR="002C743E" w:rsidRPr="00A00A2E" w:rsidRDefault="002C743E" w:rsidP="00A41281">
            <w:pPr>
              <w:rPr>
                <w:rFonts w:ascii="Calibri" w:hAnsi="Calibri"/>
                <w:b/>
                <w:sz w:val="28"/>
                <w:szCs w:val="28"/>
              </w:rPr>
            </w:pPr>
            <w:r w:rsidRPr="00A00A2E">
              <w:rPr>
                <w:rFonts w:ascii="Calibri" w:hAnsi="Calibri"/>
                <w:b/>
                <w:sz w:val="28"/>
                <w:szCs w:val="28"/>
              </w:rPr>
              <w:t>Informatyka</w:t>
            </w:r>
          </w:p>
        </w:tc>
        <w:tc>
          <w:tcPr>
            <w:tcW w:w="2828" w:type="dxa"/>
          </w:tcPr>
          <w:p w:rsidR="002C743E" w:rsidRPr="00A00A2E" w:rsidRDefault="002C743E" w:rsidP="00A41281">
            <w:pPr>
              <w:rPr>
                <w:rFonts w:ascii="Calibri" w:hAnsi="Calibri"/>
                <w:sz w:val="28"/>
                <w:szCs w:val="28"/>
              </w:rPr>
            </w:pPr>
            <w:r w:rsidRPr="00A00A2E">
              <w:rPr>
                <w:rFonts w:ascii="Calibri" w:hAnsi="Calibri"/>
                <w:sz w:val="28"/>
                <w:szCs w:val="28"/>
              </w:rPr>
              <w:t>Odkrywamy na nowo</w:t>
            </w:r>
          </w:p>
        </w:tc>
        <w:tc>
          <w:tcPr>
            <w:tcW w:w="2828" w:type="dxa"/>
          </w:tcPr>
          <w:p w:rsidR="002C743E" w:rsidRPr="00A00A2E" w:rsidRDefault="002C743E" w:rsidP="00A41281">
            <w:pPr>
              <w:rPr>
                <w:rFonts w:ascii="Calibri" w:hAnsi="Calibri"/>
                <w:sz w:val="28"/>
                <w:szCs w:val="28"/>
              </w:rPr>
            </w:pPr>
            <w:r w:rsidRPr="00A00A2E">
              <w:rPr>
                <w:rFonts w:ascii="Calibri" w:hAnsi="Calibri"/>
                <w:sz w:val="28"/>
                <w:szCs w:val="28"/>
              </w:rPr>
              <w:t>Arkadiusz Gawełek</w:t>
            </w:r>
          </w:p>
        </w:tc>
        <w:tc>
          <w:tcPr>
            <w:tcW w:w="2829" w:type="dxa"/>
          </w:tcPr>
          <w:p w:rsidR="002C743E" w:rsidRPr="00A00A2E" w:rsidRDefault="002C743E" w:rsidP="00A41281">
            <w:pPr>
              <w:rPr>
                <w:rFonts w:ascii="Calibri" w:hAnsi="Calibri"/>
                <w:sz w:val="28"/>
                <w:szCs w:val="28"/>
              </w:rPr>
            </w:pPr>
            <w:r w:rsidRPr="00A00A2E">
              <w:rPr>
                <w:rFonts w:ascii="Calibri" w:hAnsi="Calibri"/>
                <w:sz w:val="28"/>
                <w:szCs w:val="28"/>
              </w:rPr>
              <w:t>OPERON, 2012</w:t>
            </w:r>
          </w:p>
        </w:tc>
        <w:tc>
          <w:tcPr>
            <w:tcW w:w="2829" w:type="dxa"/>
          </w:tcPr>
          <w:p w:rsidR="002C743E" w:rsidRPr="00A00A2E" w:rsidRDefault="002C743E" w:rsidP="00A41281">
            <w:pPr>
              <w:rPr>
                <w:rFonts w:ascii="Calibri" w:hAnsi="Calibri"/>
                <w:sz w:val="28"/>
                <w:szCs w:val="28"/>
              </w:rPr>
            </w:pPr>
            <w:r w:rsidRPr="00A00A2E">
              <w:rPr>
                <w:rFonts w:ascii="Calibri" w:hAnsi="Calibri"/>
                <w:sz w:val="28"/>
                <w:szCs w:val="28"/>
              </w:rPr>
              <w:t>Do nowej podstawy programowej</w:t>
            </w:r>
          </w:p>
        </w:tc>
      </w:tr>
      <w:tr w:rsidR="00A41281" w:rsidRPr="00A00A2E" w:rsidTr="00BB7CD8">
        <w:tc>
          <w:tcPr>
            <w:tcW w:w="2828" w:type="dxa"/>
          </w:tcPr>
          <w:p w:rsidR="00A41281" w:rsidRPr="00A00A2E" w:rsidRDefault="00B665E1" w:rsidP="00A41281">
            <w:pPr>
              <w:rPr>
                <w:rFonts w:ascii="Calibri" w:hAnsi="Calibri"/>
                <w:b/>
                <w:sz w:val="28"/>
                <w:szCs w:val="28"/>
              </w:rPr>
            </w:pPr>
            <w:r w:rsidRPr="00A00A2E">
              <w:rPr>
                <w:rFonts w:ascii="Calibri" w:hAnsi="Calibri"/>
                <w:b/>
                <w:sz w:val="28"/>
                <w:szCs w:val="28"/>
              </w:rPr>
              <w:lastRenderedPageBreak/>
              <w:t>Fizyka</w:t>
            </w:r>
          </w:p>
        </w:tc>
        <w:tc>
          <w:tcPr>
            <w:tcW w:w="2828" w:type="dxa"/>
          </w:tcPr>
          <w:p w:rsidR="00A41281" w:rsidRPr="00A00A2E" w:rsidRDefault="00D9500D" w:rsidP="00A41281">
            <w:pPr>
              <w:rPr>
                <w:rFonts w:ascii="Calibri" w:hAnsi="Calibri"/>
                <w:sz w:val="28"/>
                <w:szCs w:val="28"/>
              </w:rPr>
            </w:pPr>
            <w:r w:rsidRPr="00A00A2E">
              <w:rPr>
                <w:rFonts w:ascii="Calibri" w:hAnsi="Calibri"/>
                <w:sz w:val="28"/>
                <w:szCs w:val="28"/>
              </w:rPr>
              <w:t>Odkrywamy na nowo</w:t>
            </w:r>
          </w:p>
        </w:tc>
        <w:tc>
          <w:tcPr>
            <w:tcW w:w="2828" w:type="dxa"/>
          </w:tcPr>
          <w:p w:rsidR="00A41281" w:rsidRPr="00A00A2E" w:rsidRDefault="00D9500D" w:rsidP="00A41281">
            <w:pPr>
              <w:rPr>
                <w:rFonts w:ascii="Calibri" w:hAnsi="Calibri"/>
                <w:sz w:val="28"/>
                <w:szCs w:val="28"/>
              </w:rPr>
            </w:pPr>
            <w:r w:rsidRPr="00A00A2E">
              <w:rPr>
                <w:rFonts w:ascii="Calibri" w:hAnsi="Calibri"/>
                <w:sz w:val="28"/>
                <w:szCs w:val="28"/>
              </w:rPr>
              <w:t xml:space="preserve">Grzegorz </w:t>
            </w:r>
            <w:proofErr w:type="spellStart"/>
            <w:r w:rsidRPr="00A00A2E">
              <w:rPr>
                <w:rFonts w:ascii="Calibri" w:hAnsi="Calibri"/>
                <w:sz w:val="28"/>
                <w:szCs w:val="28"/>
              </w:rPr>
              <w:t>Kornaś</w:t>
            </w:r>
            <w:proofErr w:type="spellEnd"/>
          </w:p>
        </w:tc>
        <w:tc>
          <w:tcPr>
            <w:tcW w:w="2829" w:type="dxa"/>
          </w:tcPr>
          <w:p w:rsidR="00A41281" w:rsidRPr="00A00A2E" w:rsidRDefault="00D9500D" w:rsidP="00A41281">
            <w:pPr>
              <w:rPr>
                <w:rFonts w:ascii="Calibri" w:hAnsi="Calibri"/>
                <w:sz w:val="28"/>
                <w:szCs w:val="28"/>
              </w:rPr>
            </w:pPr>
            <w:r w:rsidRPr="00A00A2E">
              <w:rPr>
                <w:rFonts w:ascii="Calibri" w:hAnsi="Calibri"/>
                <w:sz w:val="28"/>
                <w:szCs w:val="28"/>
              </w:rPr>
              <w:t>OPERON</w:t>
            </w:r>
          </w:p>
        </w:tc>
        <w:tc>
          <w:tcPr>
            <w:tcW w:w="2829" w:type="dxa"/>
          </w:tcPr>
          <w:p w:rsidR="00A41281" w:rsidRPr="00A00A2E" w:rsidRDefault="00305B4B" w:rsidP="00A41281">
            <w:pPr>
              <w:rPr>
                <w:rFonts w:ascii="Calibri" w:hAnsi="Calibri"/>
                <w:sz w:val="28"/>
                <w:szCs w:val="28"/>
              </w:rPr>
            </w:pPr>
            <w:r w:rsidRPr="00A00A2E">
              <w:rPr>
                <w:rFonts w:ascii="Calibri" w:hAnsi="Calibri"/>
                <w:sz w:val="28"/>
                <w:szCs w:val="28"/>
              </w:rPr>
              <w:t>Zakres podstawowy dla szkół ponadgimnazjalnych</w:t>
            </w:r>
          </w:p>
        </w:tc>
      </w:tr>
      <w:tr w:rsidR="00636BF5" w:rsidRPr="00A00A2E" w:rsidTr="00BB7CD8">
        <w:tc>
          <w:tcPr>
            <w:tcW w:w="2828" w:type="dxa"/>
          </w:tcPr>
          <w:p w:rsidR="00636BF5" w:rsidRPr="00A00A2E" w:rsidRDefault="00636BF5" w:rsidP="00A41281">
            <w:pPr>
              <w:rPr>
                <w:rFonts w:ascii="Calibri" w:hAnsi="Calibri"/>
                <w:b/>
                <w:sz w:val="28"/>
                <w:szCs w:val="28"/>
              </w:rPr>
            </w:pPr>
            <w:r w:rsidRPr="00A00A2E">
              <w:rPr>
                <w:rFonts w:ascii="Calibri" w:hAnsi="Calibri"/>
                <w:b/>
                <w:sz w:val="28"/>
                <w:szCs w:val="28"/>
              </w:rPr>
              <w:t>Matematyka</w:t>
            </w:r>
          </w:p>
          <w:p w:rsidR="00636BF5" w:rsidRPr="00A00A2E" w:rsidRDefault="00636BF5" w:rsidP="00A41281">
            <w:pPr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</w:tc>
        <w:tc>
          <w:tcPr>
            <w:tcW w:w="2828" w:type="dxa"/>
          </w:tcPr>
          <w:p w:rsidR="00636BF5" w:rsidRPr="00A00A2E" w:rsidRDefault="00636BF5" w:rsidP="00A41281">
            <w:pPr>
              <w:rPr>
                <w:rFonts w:ascii="Calibri" w:hAnsi="Calibri"/>
                <w:sz w:val="28"/>
                <w:szCs w:val="28"/>
              </w:rPr>
            </w:pPr>
            <w:r w:rsidRPr="00A00A2E">
              <w:rPr>
                <w:rFonts w:ascii="Calibri" w:hAnsi="Calibri"/>
                <w:sz w:val="28"/>
                <w:szCs w:val="28"/>
              </w:rPr>
              <w:t>Matematyka 1</w:t>
            </w:r>
          </w:p>
          <w:p w:rsidR="00636BF5" w:rsidRPr="00A00A2E" w:rsidRDefault="00636BF5" w:rsidP="00A41281">
            <w:pPr>
              <w:rPr>
                <w:rFonts w:ascii="Calibri" w:hAnsi="Calibri"/>
                <w:sz w:val="28"/>
                <w:szCs w:val="28"/>
              </w:rPr>
            </w:pPr>
            <w:r w:rsidRPr="00A00A2E">
              <w:rPr>
                <w:rFonts w:ascii="Calibri" w:hAnsi="Calibri"/>
                <w:sz w:val="28"/>
                <w:szCs w:val="28"/>
              </w:rPr>
              <w:t>Zbiór zadań</w:t>
            </w:r>
          </w:p>
        </w:tc>
        <w:tc>
          <w:tcPr>
            <w:tcW w:w="2828" w:type="dxa"/>
          </w:tcPr>
          <w:p w:rsidR="00636BF5" w:rsidRPr="00A00A2E" w:rsidRDefault="00636BF5" w:rsidP="00A41281">
            <w:pPr>
              <w:rPr>
                <w:rFonts w:ascii="Calibri" w:hAnsi="Calibri"/>
                <w:sz w:val="28"/>
                <w:szCs w:val="28"/>
              </w:rPr>
            </w:pPr>
            <w:r w:rsidRPr="00A00A2E">
              <w:rPr>
                <w:rFonts w:ascii="Calibri" w:hAnsi="Calibri"/>
                <w:sz w:val="28"/>
                <w:szCs w:val="28"/>
              </w:rPr>
              <w:t xml:space="preserve">Marcin </w:t>
            </w:r>
            <w:proofErr w:type="spellStart"/>
            <w:r w:rsidRPr="00A00A2E">
              <w:rPr>
                <w:rFonts w:ascii="Calibri" w:hAnsi="Calibri"/>
                <w:sz w:val="28"/>
                <w:szCs w:val="28"/>
              </w:rPr>
              <w:t>Kurczab</w:t>
            </w:r>
            <w:proofErr w:type="spellEnd"/>
          </w:p>
          <w:p w:rsidR="00636BF5" w:rsidRPr="00A00A2E" w:rsidRDefault="00636BF5" w:rsidP="00A41281">
            <w:pPr>
              <w:rPr>
                <w:rFonts w:ascii="Calibri" w:hAnsi="Calibri"/>
                <w:sz w:val="28"/>
                <w:szCs w:val="28"/>
              </w:rPr>
            </w:pPr>
            <w:r w:rsidRPr="00A00A2E">
              <w:rPr>
                <w:rFonts w:ascii="Calibri" w:hAnsi="Calibri"/>
                <w:sz w:val="28"/>
                <w:szCs w:val="28"/>
              </w:rPr>
              <w:t xml:space="preserve">Elżbieta </w:t>
            </w:r>
            <w:proofErr w:type="spellStart"/>
            <w:r w:rsidRPr="00A00A2E">
              <w:rPr>
                <w:rFonts w:ascii="Calibri" w:hAnsi="Calibri"/>
                <w:sz w:val="28"/>
                <w:szCs w:val="28"/>
              </w:rPr>
              <w:t>Kurczab</w:t>
            </w:r>
            <w:proofErr w:type="spellEnd"/>
          </w:p>
          <w:p w:rsidR="001E4177" w:rsidRPr="00A00A2E" w:rsidRDefault="00636BF5" w:rsidP="00A41281">
            <w:pPr>
              <w:rPr>
                <w:rFonts w:ascii="Calibri" w:hAnsi="Calibri"/>
                <w:sz w:val="28"/>
                <w:szCs w:val="28"/>
              </w:rPr>
            </w:pPr>
            <w:r w:rsidRPr="00A00A2E">
              <w:rPr>
                <w:rFonts w:ascii="Calibri" w:hAnsi="Calibri"/>
                <w:sz w:val="28"/>
                <w:szCs w:val="28"/>
              </w:rPr>
              <w:t xml:space="preserve">Elżbieta </w:t>
            </w:r>
            <w:proofErr w:type="spellStart"/>
            <w:r w:rsidRPr="00A00A2E">
              <w:rPr>
                <w:rFonts w:ascii="Calibri" w:hAnsi="Calibri"/>
                <w:sz w:val="28"/>
                <w:szCs w:val="28"/>
              </w:rPr>
              <w:t>Świda</w:t>
            </w:r>
            <w:proofErr w:type="spellEnd"/>
          </w:p>
        </w:tc>
        <w:tc>
          <w:tcPr>
            <w:tcW w:w="2829" w:type="dxa"/>
          </w:tcPr>
          <w:p w:rsidR="00636BF5" w:rsidRPr="00A00A2E" w:rsidRDefault="00636BF5" w:rsidP="00A41281">
            <w:pPr>
              <w:rPr>
                <w:rFonts w:ascii="Calibri" w:hAnsi="Calibri"/>
                <w:sz w:val="28"/>
                <w:szCs w:val="28"/>
              </w:rPr>
            </w:pPr>
            <w:r w:rsidRPr="00A00A2E">
              <w:rPr>
                <w:rFonts w:ascii="Calibri" w:hAnsi="Calibri"/>
                <w:sz w:val="28"/>
                <w:szCs w:val="28"/>
              </w:rPr>
              <w:t>PAZDRO, 2012</w:t>
            </w:r>
          </w:p>
        </w:tc>
        <w:tc>
          <w:tcPr>
            <w:tcW w:w="2829" w:type="dxa"/>
          </w:tcPr>
          <w:p w:rsidR="00636BF5" w:rsidRPr="00A00A2E" w:rsidRDefault="00636BF5" w:rsidP="00A41281">
            <w:pPr>
              <w:rPr>
                <w:rFonts w:ascii="Calibri" w:hAnsi="Calibri"/>
                <w:sz w:val="28"/>
                <w:szCs w:val="28"/>
              </w:rPr>
            </w:pPr>
            <w:r w:rsidRPr="00A00A2E">
              <w:rPr>
                <w:rFonts w:ascii="Calibri" w:hAnsi="Calibri"/>
                <w:sz w:val="28"/>
                <w:szCs w:val="28"/>
              </w:rPr>
              <w:t xml:space="preserve">Zakres podstawowy dla szkół ponadgimnazjalnych klasa </w:t>
            </w:r>
            <w:r w:rsidRPr="00A00A2E">
              <w:rPr>
                <w:rFonts w:ascii="Calibri" w:hAnsi="Calibri"/>
                <w:color w:val="FF0000"/>
                <w:sz w:val="28"/>
                <w:szCs w:val="28"/>
              </w:rPr>
              <w:t>TOR (reklama)</w:t>
            </w:r>
          </w:p>
        </w:tc>
      </w:tr>
      <w:tr w:rsidR="00636BF5" w:rsidRPr="00A00A2E" w:rsidTr="00BB7CD8">
        <w:tc>
          <w:tcPr>
            <w:tcW w:w="2828" w:type="dxa"/>
          </w:tcPr>
          <w:p w:rsidR="00636BF5" w:rsidRPr="00A00A2E" w:rsidRDefault="00636BF5" w:rsidP="00A41281">
            <w:pPr>
              <w:rPr>
                <w:rFonts w:ascii="Calibri" w:hAnsi="Calibri"/>
                <w:b/>
                <w:sz w:val="28"/>
                <w:szCs w:val="28"/>
              </w:rPr>
            </w:pPr>
            <w:r w:rsidRPr="00A00A2E">
              <w:rPr>
                <w:rFonts w:ascii="Calibri" w:hAnsi="Calibri"/>
                <w:b/>
                <w:sz w:val="28"/>
                <w:szCs w:val="28"/>
              </w:rPr>
              <w:t>Edukacja dla bezpieczeństwa</w:t>
            </w:r>
          </w:p>
        </w:tc>
        <w:tc>
          <w:tcPr>
            <w:tcW w:w="2828" w:type="dxa"/>
          </w:tcPr>
          <w:p w:rsidR="00636BF5" w:rsidRPr="00A00A2E" w:rsidRDefault="00636BF5" w:rsidP="00A41281">
            <w:pPr>
              <w:rPr>
                <w:rFonts w:ascii="Calibri" w:hAnsi="Calibri"/>
                <w:sz w:val="28"/>
                <w:szCs w:val="28"/>
              </w:rPr>
            </w:pPr>
            <w:r w:rsidRPr="00A00A2E">
              <w:rPr>
                <w:rFonts w:ascii="Calibri" w:hAnsi="Calibri"/>
                <w:sz w:val="28"/>
                <w:szCs w:val="28"/>
              </w:rPr>
              <w:t>Żyję i działam bezpiecznie</w:t>
            </w:r>
          </w:p>
        </w:tc>
        <w:tc>
          <w:tcPr>
            <w:tcW w:w="2828" w:type="dxa"/>
          </w:tcPr>
          <w:p w:rsidR="00636BF5" w:rsidRPr="00A00A2E" w:rsidRDefault="00636BF5" w:rsidP="00A41281">
            <w:pPr>
              <w:rPr>
                <w:rFonts w:ascii="Calibri" w:hAnsi="Calibri"/>
                <w:sz w:val="28"/>
                <w:szCs w:val="28"/>
              </w:rPr>
            </w:pPr>
            <w:r w:rsidRPr="00A00A2E">
              <w:rPr>
                <w:rFonts w:ascii="Calibri" w:hAnsi="Calibri"/>
                <w:sz w:val="28"/>
                <w:szCs w:val="28"/>
              </w:rPr>
              <w:t>Jarosław Słoma</w:t>
            </w:r>
          </w:p>
        </w:tc>
        <w:tc>
          <w:tcPr>
            <w:tcW w:w="2829" w:type="dxa"/>
          </w:tcPr>
          <w:p w:rsidR="00636BF5" w:rsidRPr="00A00A2E" w:rsidRDefault="00636BF5" w:rsidP="00A41281">
            <w:pPr>
              <w:rPr>
                <w:rFonts w:ascii="Calibri" w:hAnsi="Calibri"/>
                <w:sz w:val="28"/>
                <w:szCs w:val="28"/>
              </w:rPr>
            </w:pPr>
            <w:r w:rsidRPr="00A00A2E">
              <w:rPr>
                <w:rFonts w:ascii="Calibri" w:hAnsi="Calibri"/>
                <w:sz w:val="28"/>
                <w:szCs w:val="28"/>
              </w:rPr>
              <w:t>NOWA ERA, 2012</w:t>
            </w:r>
          </w:p>
        </w:tc>
        <w:tc>
          <w:tcPr>
            <w:tcW w:w="2829" w:type="dxa"/>
          </w:tcPr>
          <w:p w:rsidR="00636BF5" w:rsidRPr="00A00A2E" w:rsidRDefault="00636BF5" w:rsidP="00A41281">
            <w:pPr>
              <w:rPr>
                <w:rFonts w:ascii="Calibri" w:hAnsi="Calibri"/>
                <w:sz w:val="28"/>
                <w:szCs w:val="28"/>
              </w:rPr>
            </w:pPr>
            <w:r w:rsidRPr="00A00A2E">
              <w:rPr>
                <w:rFonts w:ascii="Calibri" w:hAnsi="Calibri"/>
                <w:sz w:val="28"/>
                <w:szCs w:val="28"/>
              </w:rPr>
              <w:t>Do nowej podstawy programowej</w:t>
            </w:r>
          </w:p>
        </w:tc>
      </w:tr>
      <w:tr w:rsidR="00636BF5" w:rsidRPr="00A00A2E" w:rsidTr="00BB7CD8">
        <w:tc>
          <w:tcPr>
            <w:tcW w:w="2828" w:type="dxa"/>
          </w:tcPr>
          <w:p w:rsidR="00636BF5" w:rsidRPr="00A00A2E" w:rsidRDefault="00636BF5" w:rsidP="00A41281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636BF5" w:rsidRPr="00A00A2E" w:rsidRDefault="00636BF5" w:rsidP="00A41281">
            <w:pPr>
              <w:rPr>
                <w:rFonts w:ascii="Calibri" w:hAnsi="Calibri"/>
                <w:b/>
                <w:sz w:val="28"/>
                <w:szCs w:val="28"/>
              </w:rPr>
            </w:pPr>
            <w:r w:rsidRPr="00A00A2E">
              <w:rPr>
                <w:rFonts w:ascii="Calibri" w:hAnsi="Calibri"/>
                <w:b/>
                <w:sz w:val="28"/>
                <w:szCs w:val="28"/>
              </w:rPr>
              <w:t>Język angielski - kontynuacja</w:t>
            </w:r>
          </w:p>
          <w:p w:rsidR="00636BF5" w:rsidRPr="00A00A2E" w:rsidRDefault="00636BF5" w:rsidP="00A41281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828" w:type="dxa"/>
          </w:tcPr>
          <w:p w:rsidR="00636BF5" w:rsidRPr="00A00A2E" w:rsidRDefault="00636BF5" w:rsidP="00A41281">
            <w:pPr>
              <w:rPr>
                <w:rFonts w:ascii="Calibri" w:hAnsi="Calibri"/>
                <w:sz w:val="28"/>
                <w:szCs w:val="28"/>
              </w:rPr>
            </w:pPr>
          </w:p>
          <w:p w:rsidR="00636BF5" w:rsidRPr="00A00A2E" w:rsidRDefault="00D9500D" w:rsidP="00A41281">
            <w:pPr>
              <w:rPr>
                <w:rFonts w:ascii="Calibri" w:hAnsi="Calibri"/>
                <w:sz w:val="28"/>
                <w:szCs w:val="28"/>
              </w:rPr>
            </w:pPr>
            <w:r w:rsidRPr="00A00A2E">
              <w:rPr>
                <w:rFonts w:ascii="Calibri" w:hAnsi="Calibri"/>
                <w:sz w:val="28"/>
                <w:szCs w:val="28"/>
              </w:rPr>
              <w:t>MATURA FOCUS 2</w:t>
            </w:r>
            <w:r w:rsidR="00636BF5" w:rsidRPr="00A00A2E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</w:tcPr>
          <w:p w:rsidR="00636BF5" w:rsidRPr="00A00A2E" w:rsidRDefault="00D9500D" w:rsidP="00A41281">
            <w:pPr>
              <w:rPr>
                <w:rFonts w:ascii="Calibri" w:hAnsi="Calibri"/>
                <w:sz w:val="28"/>
                <w:szCs w:val="28"/>
              </w:rPr>
            </w:pPr>
            <w:r w:rsidRPr="00A00A2E">
              <w:rPr>
                <w:rFonts w:ascii="Calibri" w:hAnsi="Calibri"/>
                <w:sz w:val="28"/>
                <w:szCs w:val="28"/>
              </w:rPr>
              <w:t xml:space="preserve">S. </w:t>
            </w:r>
            <w:proofErr w:type="spellStart"/>
            <w:r w:rsidRPr="00A00A2E">
              <w:rPr>
                <w:rFonts w:ascii="Calibri" w:hAnsi="Calibri"/>
                <w:sz w:val="28"/>
                <w:szCs w:val="28"/>
              </w:rPr>
              <w:t>Kay</w:t>
            </w:r>
            <w:proofErr w:type="spellEnd"/>
            <w:r w:rsidRPr="00A00A2E">
              <w:rPr>
                <w:rFonts w:ascii="Calibri" w:hAnsi="Calibri"/>
                <w:sz w:val="28"/>
                <w:szCs w:val="28"/>
              </w:rPr>
              <w:t>, Jones Vaughan</w:t>
            </w:r>
          </w:p>
          <w:p w:rsidR="00D9500D" w:rsidRPr="00A00A2E" w:rsidRDefault="00D9500D" w:rsidP="00A41281">
            <w:pPr>
              <w:rPr>
                <w:rFonts w:ascii="Calibri" w:hAnsi="Calibri"/>
                <w:sz w:val="28"/>
                <w:szCs w:val="28"/>
              </w:rPr>
            </w:pPr>
            <w:r w:rsidRPr="00A00A2E">
              <w:rPr>
                <w:rFonts w:ascii="Calibri" w:hAnsi="Calibri"/>
                <w:sz w:val="28"/>
                <w:szCs w:val="28"/>
              </w:rPr>
              <w:t xml:space="preserve">D. </w:t>
            </w:r>
            <w:proofErr w:type="spellStart"/>
            <w:r w:rsidRPr="00A00A2E">
              <w:rPr>
                <w:rFonts w:ascii="Calibri" w:hAnsi="Calibri"/>
                <w:sz w:val="28"/>
                <w:szCs w:val="28"/>
              </w:rPr>
              <w:t>Brayshaw</w:t>
            </w:r>
            <w:proofErr w:type="spellEnd"/>
          </w:p>
        </w:tc>
        <w:tc>
          <w:tcPr>
            <w:tcW w:w="2829" w:type="dxa"/>
          </w:tcPr>
          <w:p w:rsidR="00636BF5" w:rsidRPr="00A00A2E" w:rsidRDefault="00D9500D" w:rsidP="00A41281">
            <w:pPr>
              <w:rPr>
                <w:rFonts w:ascii="Calibri" w:hAnsi="Calibri"/>
                <w:sz w:val="28"/>
                <w:szCs w:val="28"/>
              </w:rPr>
            </w:pPr>
            <w:r w:rsidRPr="00A00A2E">
              <w:rPr>
                <w:rFonts w:ascii="Calibri" w:hAnsi="Calibri"/>
                <w:sz w:val="28"/>
                <w:szCs w:val="28"/>
              </w:rPr>
              <w:t>PEARSON</w:t>
            </w:r>
          </w:p>
          <w:p w:rsidR="00D9500D" w:rsidRPr="00A00A2E" w:rsidRDefault="00D9500D" w:rsidP="00A41281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A00A2E">
              <w:rPr>
                <w:rFonts w:ascii="Calibri" w:hAnsi="Calibri"/>
                <w:sz w:val="28"/>
                <w:szCs w:val="28"/>
              </w:rPr>
              <w:t>Education</w:t>
            </w:r>
            <w:proofErr w:type="spellEnd"/>
          </w:p>
          <w:p w:rsidR="00D9500D" w:rsidRPr="00A00A2E" w:rsidRDefault="00D9500D" w:rsidP="00A41281">
            <w:pPr>
              <w:rPr>
                <w:rFonts w:ascii="Calibri" w:hAnsi="Calibri"/>
                <w:sz w:val="28"/>
                <w:szCs w:val="28"/>
              </w:rPr>
            </w:pPr>
            <w:r w:rsidRPr="00A00A2E">
              <w:rPr>
                <w:rFonts w:ascii="Calibri" w:hAnsi="Calibri"/>
                <w:sz w:val="28"/>
                <w:szCs w:val="28"/>
              </w:rPr>
              <w:t>686/2/2014/2015</w:t>
            </w:r>
          </w:p>
        </w:tc>
        <w:tc>
          <w:tcPr>
            <w:tcW w:w="2829" w:type="dxa"/>
          </w:tcPr>
          <w:p w:rsidR="00636BF5" w:rsidRPr="00A00A2E" w:rsidRDefault="00636BF5" w:rsidP="00A41281">
            <w:pPr>
              <w:rPr>
                <w:rFonts w:ascii="Calibri" w:hAnsi="Calibri"/>
                <w:sz w:val="28"/>
                <w:szCs w:val="28"/>
              </w:rPr>
            </w:pPr>
            <w:r w:rsidRPr="00A00A2E">
              <w:rPr>
                <w:rFonts w:ascii="Calibri" w:hAnsi="Calibri"/>
                <w:sz w:val="28"/>
                <w:szCs w:val="28"/>
              </w:rPr>
              <w:t>Do nowej podstawy programowej</w:t>
            </w:r>
          </w:p>
        </w:tc>
      </w:tr>
      <w:tr w:rsidR="00D9500D" w:rsidRPr="00A00A2E" w:rsidTr="00BB7CD8">
        <w:tc>
          <w:tcPr>
            <w:tcW w:w="2828" w:type="dxa"/>
          </w:tcPr>
          <w:p w:rsidR="00D9500D" w:rsidRPr="00A00A2E" w:rsidRDefault="00D9500D" w:rsidP="00A41281">
            <w:pPr>
              <w:rPr>
                <w:rFonts w:ascii="Calibri" w:hAnsi="Calibri"/>
                <w:b/>
                <w:sz w:val="28"/>
                <w:szCs w:val="28"/>
              </w:rPr>
            </w:pPr>
            <w:r w:rsidRPr="00A00A2E">
              <w:rPr>
                <w:rFonts w:ascii="Calibri" w:hAnsi="Calibri"/>
                <w:b/>
                <w:sz w:val="28"/>
                <w:szCs w:val="28"/>
              </w:rPr>
              <w:t>Język angielski podstawy</w:t>
            </w:r>
          </w:p>
        </w:tc>
        <w:tc>
          <w:tcPr>
            <w:tcW w:w="2828" w:type="dxa"/>
          </w:tcPr>
          <w:p w:rsidR="00D9500D" w:rsidRPr="00A00A2E" w:rsidRDefault="00D9500D" w:rsidP="00D9500D">
            <w:pPr>
              <w:rPr>
                <w:rFonts w:ascii="Calibri" w:hAnsi="Calibri"/>
                <w:sz w:val="28"/>
                <w:szCs w:val="28"/>
              </w:rPr>
            </w:pPr>
          </w:p>
          <w:p w:rsidR="00D9500D" w:rsidRPr="00A00A2E" w:rsidRDefault="00D9500D" w:rsidP="00D14409">
            <w:pPr>
              <w:rPr>
                <w:rFonts w:ascii="Calibri" w:hAnsi="Calibri"/>
                <w:sz w:val="28"/>
                <w:szCs w:val="28"/>
              </w:rPr>
            </w:pPr>
            <w:r w:rsidRPr="00A00A2E">
              <w:rPr>
                <w:rFonts w:ascii="Calibri" w:hAnsi="Calibri"/>
                <w:sz w:val="28"/>
                <w:szCs w:val="28"/>
              </w:rPr>
              <w:t xml:space="preserve">MATURA FOCUS </w:t>
            </w:r>
            <w:r w:rsidR="00D14409" w:rsidRPr="00A00A2E">
              <w:rPr>
                <w:rFonts w:ascii="Calibri" w:hAnsi="Calibri"/>
                <w:sz w:val="28"/>
                <w:szCs w:val="28"/>
              </w:rPr>
              <w:t>1</w:t>
            </w:r>
            <w:r w:rsidRPr="00A00A2E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</w:tcPr>
          <w:p w:rsidR="00D9500D" w:rsidRPr="00A00A2E" w:rsidRDefault="00D9500D" w:rsidP="00D9500D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 w:rsidRPr="00A00A2E">
              <w:rPr>
                <w:rFonts w:ascii="Calibri" w:hAnsi="Calibri"/>
                <w:sz w:val="28"/>
                <w:szCs w:val="28"/>
                <w:lang w:val="en-US"/>
              </w:rPr>
              <w:t>S. Kay, Jones Vaughan</w:t>
            </w:r>
          </w:p>
          <w:p w:rsidR="00D9500D" w:rsidRPr="00A00A2E" w:rsidRDefault="00D9500D" w:rsidP="00D9500D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 w:rsidRPr="00A00A2E">
              <w:rPr>
                <w:rFonts w:ascii="Calibri" w:hAnsi="Calibri"/>
                <w:sz w:val="28"/>
                <w:szCs w:val="28"/>
                <w:lang w:val="en-US"/>
              </w:rPr>
              <w:t xml:space="preserve">D. </w:t>
            </w:r>
            <w:proofErr w:type="spellStart"/>
            <w:r w:rsidRPr="00A00A2E">
              <w:rPr>
                <w:rFonts w:ascii="Calibri" w:hAnsi="Calibri"/>
                <w:sz w:val="28"/>
                <w:szCs w:val="28"/>
                <w:lang w:val="en-US"/>
              </w:rPr>
              <w:t>Brayshaw</w:t>
            </w:r>
            <w:proofErr w:type="spellEnd"/>
          </w:p>
        </w:tc>
        <w:tc>
          <w:tcPr>
            <w:tcW w:w="2829" w:type="dxa"/>
          </w:tcPr>
          <w:p w:rsidR="00D9500D" w:rsidRPr="00A00A2E" w:rsidRDefault="00D9500D" w:rsidP="00D9500D">
            <w:pPr>
              <w:rPr>
                <w:rFonts w:ascii="Calibri" w:hAnsi="Calibri"/>
                <w:sz w:val="28"/>
                <w:szCs w:val="28"/>
              </w:rPr>
            </w:pPr>
            <w:r w:rsidRPr="00A00A2E">
              <w:rPr>
                <w:rFonts w:ascii="Calibri" w:hAnsi="Calibri"/>
                <w:sz w:val="28"/>
                <w:szCs w:val="28"/>
              </w:rPr>
              <w:t>PEARSON</w:t>
            </w:r>
          </w:p>
          <w:p w:rsidR="00D9500D" w:rsidRPr="00A00A2E" w:rsidRDefault="00D9500D" w:rsidP="00D9500D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A00A2E">
              <w:rPr>
                <w:rFonts w:ascii="Calibri" w:hAnsi="Calibri"/>
                <w:sz w:val="28"/>
                <w:szCs w:val="28"/>
              </w:rPr>
              <w:t>Education</w:t>
            </w:r>
            <w:proofErr w:type="spellEnd"/>
          </w:p>
          <w:p w:rsidR="00D9500D" w:rsidRPr="00A00A2E" w:rsidRDefault="00D9500D" w:rsidP="00D14409">
            <w:pPr>
              <w:rPr>
                <w:rFonts w:ascii="Calibri" w:hAnsi="Calibri"/>
                <w:sz w:val="28"/>
                <w:szCs w:val="28"/>
              </w:rPr>
            </w:pPr>
            <w:r w:rsidRPr="00A00A2E">
              <w:rPr>
                <w:rFonts w:ascii="Calibri" w:hAnsi="Calibri"/>
                <w:sz w:val="28"/>
                <w:szCs w:val="28"/>
              </w:rPr>
              <w:t>686/</w:t>
            </w:r>
            <w:r w:rsidR="00D14409" w:rsidRPr="00A00A2E">
              <w:rPr>
                <w:rFonts w:ascii="Calibri" w:hAnsi="Calibri"/>
                <w:sz w:val="28"/>
                <w:szCs w:val="28"/>
              </w:rPr>
              <w:t>1</w:t>
            </w:r>
            <w:r w:rsidRPr="00A00A2E">
              <w:rPr>
                <w:rFonts w:ascii="Calibri" w:hAnsi="Calibri"/>
                <w:sz w:val="28"/>
                <w:szCs w:val="28"/>
              </w:rPr>
              <w:t>/2014/2015</w:t>
            </w:r>
          </w:p>
        </w:tc>
        <w:tc>
          <w:tcPr>
            <w:tcW w:w="2829" w:type="dxa"/>
          </w:tcPr>
          <w:p w:rsidR="00D9500D" w:rsidRPr="00A00A2E" w:rsidRDefault="00D9500D" w:rsidP="00A41281">
            <w:pPr>
              <w:rPr>
                <w:rFonts w:ascii="Calibri" w:hAnsi="Calibri"/>
                <w:sz w:val="28"/>
                <w:szCs w:val="28"/>
              </w:rPr>
            </w:pPr>
            <w:r w:rsidRPr="00A00A2E">
              <w:rPr>
                <w:rFonts w:ascii="Calibri" w:hAnsi="Calibri"/>
                <w:sz w:val="28"/>
                <w:szCs w:val="28"/>
              </w:rPr>
              <w:t>Do nowej podstawy programowej</w:t>
            </w:r>
          </w:p>
          <w:p w:rsidR="00D9500D" w:rsidRPr="00A00A2E" w:rsidRDefault="00D9500D" w:rsidP="00A4128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D9500D" w:rsidRPr="00A00A2E" w:rsidTr="00BB7CD8">
        <w:tc>
          <w:tcPr>
            <w:tcW w:w="2828" w:type="dxa"/>
          </w:tcPr>
          <w:p w:rsidR="00D9500D" w:rsidRPr="00A00A2E" w:rsidRDefault="00D9500D" w:rsidP="00A41281">
            <w:pPr>
              <w:rPr>
                <w:rFonts w:ascii="Calibri" w:hAnsi="Calibri"/>
                <w:b/>
                <w:sz w:val="28"/>
                <w:szCs w:val="28"/>
              </w:rPr>
            </w:pPr>
            <w:r w:rsidRPr="00A00A2E">
              <w:rPr>
                <w:rFonts w:ascii="Calibri" w:hAnsi="Calibri"/>
                <w:b/>
                <w:sz w:val="28"/>
                <w:szCs w:val="28"/>
              </w:rPr>
              <w:t>Język niemiecki kontynuacja</w:t>
            </w:r>
          </w:p>
          <w:p w:rsidR="00D9500D" w:rsidRPr="00A00A2E" w:rsidRDefault="00D9500D" w:rsidP="00A41281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828" w:type="dxa"/>
          </w:tcPr>
          <w:p w:rsidR="00D9500D" w:rsidRPr="00A00A2E" w:rsidRDefault="00224F63" w:rsidP="00A41281">
            <w:pPr>
              <w:rPr>
                <w:rFonts w:ascii="Calibri" w:hAnsi="Calibri"/>
                <w:sz w:val="28"/>
                <w:szCs w:val="28"/>
              </w:rPr>
            </w:pPr>
            <w:r w:rsidRPr="00A00A2E">
              <w:rPr>
                <w:rFonts w:ascii="Calibri" w:hAnsi="Calibri"/>
                <w:sz w:val="28"/>
                <w:szCs w:val="28"/>
              </w:rPr>
              <w:t>FOKUS 2</w:t>
            </w:r>
          </w:p>
          <w:p w:rsidR="00224F63" w:rsidRPr="00A00A2E" w:rsidRDefault="00224F63" w:rsidP="00224F63">
            <w:pPr>
              <w:rPr>
                <w:rFonts w:ascii="Calibri" w:hAnsi="Calibri"/>
                <w:sz w:val="28"/>
                <w:szCs w:val="28"/>
              </w:rPr>
            </w:pPr>
            <w:r w:rsidRPr="00224F63">
              <w:rPr>
                <w:rFonts w:ascii="Calibri" w:hAnsi="Calibri"/>
                <w:sz w:val="28"/>
                <w:szCs w:val="28"/>
              </w:rPr>
              <w:t xml:space="preserve">Zakres </w:t>
            </w:r>
            <w:r>
              <w:rPr>
                <w:rFonts w:ascii="Calibri" w:hAnsi="Calibri"/>
                <w:sz w:val="28"/>
                <w:szCs w:val="28"/>
              </w:rPr>
              <w:t>rozszerzon</w:t>
            </w:r>
            <w:r w:rsidRPr="00224F63">
              <w:rPr>
                <w:rFonts w:ascii="Calibri" w:hAnsi="Calibri"/>
                <w:sz w:val="28"/>
                <w:szCs w:val="28"/>
              </w:rPr>
              <w:t>y</w:t>
            </w:r>
          </w:p>
        </w:tc>
        <w:tc>
          <w:tcPr>
            <w:tcW w:w="2828" w:type="dxa"/>
          </w:tcPr>
          <w:p w:rsidR="00D9500D" w:rsidRPr="00A00A2E" w:rsidRDefault="00224F63" w:rsidP="00224F63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szCs w:val="28"/>
              </w:rPr>
              <w:t>A.</w:t>
            </w:r>
            <w:r w:rsidRPr="00A00A2E">
              <w:rPr>
                <w:rStyle w:val="Pogrubienie"/>
                <w:rFonts w:ascii="Calibri" w:hAnsi="Calibri" w:cs="Arial"/>
                <w:b w:val="0"/>
                <w:color w:val="303030"/>
                <w:sz w:val="28"/>
                <w:szCs w:val="36"/>
              </w:rPr>
              <w:t>Kryczyńska-Pham</w:t>
            </w:r>
            <w:proofErr w:type="spellEnd"/>
          </w:p>
        </w:tc>
        <w:tc>
          <w:tcPr>
            <w:tcW w:w="2829" w:type="dxa"/>
          </w:tcPr>
          <w:p w:rsidR="00D9500D" w:rsidRPr="00A00A2E" w:rsidRDefault="00D9500D" w:rsidP="00A41281">
            <w:pPr>
              <w:rPr>
                <w:rFonts w:ascii="Calibri" w:hAnsi="Calibri"/>
                <w:sz w:val="28"/>
                <w:szCs w:val="28"/>
              </w:rPr>
            </w:pPr>
            <w:r w:rsidRPr="00A00A2E">
              <w:rPr>
                <w:rFonts w:ascii="Calibri" w:hAnsi="Calibri"/>
                <w:sz w:val="28"/>
                <w:szCs w:val="28"/>
              </w:rPr>
              <w:t>WSiP</w:t>
            </w:r>
          </w:p>
          <w:p w:rsidR="00224F63" w:rsidRPr="00A00A2E" w:rsidRDefault="00224F63" w:rsidP="00A4128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829" w:type="dxa"/>
          </w:tcPr>
          <w:p w:rsidR="00D9500D" w:rsidRPr="00A00A2E" w:rsidRDefault="00224F63" w:rsidP="00A41281">
            <w:pPr>
              <w:rPr>
                <w:rFonts w:ascii="Calibri" w:hAnsi="Calibri"/>
                <w:color w:val="FF0000"/>
                <w:sz w:val="28"/>
                <w:szCs w:val="28"/>
              </w:rPr>
            </w:pPr>
            <w:r w:rsidRPr="00A00A2E">
              <w:rPr>
                <w:rFonts w:ascii="Calibri" w:hAnsi="Calibri"/>
                <w:color w:val="FF0000"/>
                <w:sz w:val="28"/>
                <w:szCs w:val="28"/>
              </w:rPr>
              <w:t>Do uzgodnienia we wrześniu</w:t>
            </w:r>
          </w:p>
          <w:p w:rsidR="00D9500D" w:rsidRPr="00A00A2E" w:rsidRDefault="00D9500D" w:rsidP="00C116C0">
            <w:pPr>
              <w:rPr>
                <w:rFonts w:ascii="Calibri" w:hAnsi="Calibri"/>
                <w:sz w:val="28"/>
                <w:szCs w:val="28"/>
              </w:rPr>
            </w:pPr>
            <w:r w:rsidRPr="00A00A2E">
              <w:rPr>
                <w:rFonts w:ascii="Calibri" w:hAnsi="Calibri"/>
                <w:sz w:val="28"/>
                <w:szCs w:val="28"/>
              </w:rPr>
              <w:t>Do nowej podstawy programowej</w:t>
            </w:r>
          </w:p>
          <w:p w:rsidR="00D9500D" w:rsidRPr="00A00A2E" w:rsidRDefault="00D9500D" w:rsidP="00A4128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D9500D" w:rsidRPr="00A00A2E" w:rsidTr="00BB7CD8">
        <w:tc>
          <w:tcPr>
            <w:tcW w:w="2828" w:type="dxa"/>
          </w:tcPr>
          <w:p w:rsidR="00D9500D" w:rsidRPr="00A00A2E" w:rsidRDefault="00D9500D" w:rsidP="00A41281">
            <w:pPr>
              <w:rPr>
                <w:rFonts w:ascii="Calibri" w:hAnsi="Calibri"/>
                <w:b/>
                <w:sz w:val="28"/>
                <w:szCs w:val="28"/>
              </w:rPr>
            </w:pPr>
            <w:r w:rsidRPr="00A00A2E">
              <w:rPr>
                <w:rFonts w:ascii="Calibri" w:hAnsi="Calibri"/>
                <w:b/>
                <w:sz w:val="28"/>
                <w:szCs w:val="28"/>
              </w:rPr>
              <w:t>Język niemiecki</w:t>
            </w:r>
          </w:p>
          <w:p w:rsidR="00D9500D" w:rsidRPr="00A00A2E" w:rsidRDefault="00D9500D" w:rsidP="00A41281">
            <w:pPr>
              <w:rPr>
                <w:rFonts w:ascii="Calibri" w:hAnsi="Calibri"/>
                <w:b/>
                <w:sz w:val="28"/>
                <w:szCs w:val="28"/>
              </w:rPr>
            </w:pPr>
            <w:r w:rsidRPr="00A00A2E">
              <w:rPr>
                <w:rFonts w:ascii="Calibri" w:hAnsi="Calibri"/>
                <w:b/>
                <w:sz w:val="28"/>
                <w:szCs w:val="28"/>
              </w:rPr>
              <w:t>podstawy</w:t>
            </w:r>
          </w:p>
          <w:p w:rsidR="00D9500D" w:rsidRPr="00A00A2E" w:rsidRDefault="00D9500D" w:rsidP="00A41281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828" w:type="dxa"/>
          </w:tcPr>
          <w:p w:rsidR="00D9500D" w:rsidRPr="00A00A2E" w:rsidRDefault="00D9500D" w:rsidP="00A41281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A00A2E">
              <w:rPr>
                <w:rFonts w:ascii="Calibri" w:hAnsi="Calibri"/>
                <w:sz w:val="28"/>
                <w:szCs w:val="28"/>
              </w:rPr>
              <w:t>Alles</w:t>
            </w:r>
            <w:proofErr w:type="spellEnd"/>
            <w:r w:rsidRPr="00A00A2E">
              <w:rPr>
                <w:rFonts w:ascii="Calibri" w:hAnsi="Calibri"/>
                <w:sz w:val="28"/>
                <w:szCs w:val="28"/>
              </w:rPr>
              <w:t xml:space="preserve"> klar 1a</w:t>
            </w:r>
          </w:p>
          <w:p w:rsidR="00D9500D" w:rsidRPr="00A00A2E" w:rsidRDefault="00D9500D" w:rsidP="00A41281">
            <w:pPr>
              <w:rPr>
                <w:rFonts w:ascii="Calibri" w:hAnsi="Calibri"/>
                <w:sz w:val="28"/>
                <w:szCs w:val="28"/>
              </w:rPr>
            </w:pPr>
            <w:r w:rsidRPr="00A00A2E">
              <w:rPr>
                <w:rFonts w:ascii="Calibri" w:hAnsi="Calibri"/>
                <w:sz w:val="28"/>
                <w:szCs w:val="28"/>
              </w:rPr>
              <w:t>Zakres podstawowy</w:t>
            </w:r>
          </w:p>
        </w:tc>
        <w:tc>
          <w:tcPr>
            <w:tcW w:w="2828" w:type="dxa"/>
          </w:tcPr>
          <w:p w:rsidR="00D9500D" w:rsidRPr="00A00A2E" w:rsidRDefault="00D9500D" w:rsidP="00A41281">
            <w:pPr>
              <w:rPr>
                <w:rFonts w:ascii="Calibri" w:hAnsi="Calibri"/>
                <w:sz w:val="28"/>
                <w:szCs w:val="28"/>
              </w:rPr>
            </w:pPr>
            <w:r w:rsidRPr="00A00A2E">
              <w:rPr>
                <w:rFonts w:ascii="Calibri" w:hAnsi="Calibri"/>
                <w:sz w:val="28"/>
                <w:szCs w:val="28"/>
              </w:rPr>
              <w:t>Krystyna Łuniewska i inni</w:t>
            </w:r>
          </w:p>
        </w:tc>
        <w:tc>
          <w:tcPr>
            <w:tcW w:w="2829" w:type="dxa"/>
          </w:tcPr>
          <w:p w:rsidR="00D9500D" w:rsidRPr="00A00A2E" w:rsidRDefault="00D9500D" w:rsidP="00A41281">
            <w:pPr>
              <w:rPr>
                <w:rFonts w:ascii="Calibri" w:hAnsi="Calibri"/>
                <w:sz w:val="28"/>
                <w:szCs w:val="28"/>
              </w:rPr>
            </w:pPr>
            <w:r w:rsidRPr="00A00A2E">
              <w:rPr>
                <w:rFonts w:ascii="Calibri" w:hAnsi="Calibri"/>
                <w:sz w:val="28"/>
                <w:szCs w:val="28"/>
              </w:rPr>
              <w:t>WSiP</w:t>
            </w:r>
          </w:p>
        </w:tc>
        <w:tc>
          <w:tcPr>
            <w:tcW w:w="2829" w:type="dxa"/>
          </w:tcPr>
          <w:p w:rsidR="00D9500D" w:rsidRPr="00A00A2E" w:rsidRDefault="00D9500D" w:rsidP="00C116C0">
            <w:pPr>
              <w:rPr>
                <w:rFonts w:ascii="Calibri" w:hAnsi="Calibri"/>
                <w:sz w:val="28"/>
                <w:szCs w:val="28"/>
              </w:rPr>
            </w:pPr>
            <w:r w:rsidRPr="00A00A2E">
              <w:rPr>
                <w:rFonts w:ascii="Calibri" w:hAnsi="Calibri"/>
                <w:sz w:val="28"/>
                <w:szCs w:val="28"/>
              </w:rPr>
              <w:t>Do nowej podstawy programowej</w:t>
            </w:r>
          </w:p>
          <w:p w:rsidR="00D9500D" w:rsidRPr="00A00A2E" w:rsidRDefault="00D9500D" w:rsidP="00A41281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224F63" w:rsidRPr="00A00A2E" w:rsidRDefault="00224F63" w:rsidP="001E4177">
      <w:pPr>
        <w:rPr>
          <w:rFonts w:ascii="Calibri" w:hAnsi="Calibri"/>
          <w:b/>
          <w:sz w:val="28"/>
          <w:szCs w:val="28"/>
        </w:rPr>
      </w:pPr>
    </w:p>
    <w:p w:rsidR="00224F63" w:rsidRPr="00A00A2E" w:rsidRDefault="00224F63" w:rsidP="001E4177">
      <w:pPr>
        <w:rPr>
          <w:rFonts w:ascii="Calibri" w:hAnsi="Calibri"/>
          <w:b/>
          <w:sz w:val="28"/>
          <w:szCs w:val="28"/>
        </w:rPr>
      </w:pPr>
    </w:p>
    <w:p w:rsidR="00224F63" w:rsidRPr="00A00A2E" w:rsidRDefault="00224F63" w:rsidP="001E4177">
      <w:pPr>
        <w:rPr>
          <w:rFonts w:ascii="Calibri" w:hAnsi="Calibri"/>
          <w:b/>
          <w:sz w:val="28"/>
          <w:szCs w:val="28"/>
        </w:rPr>
      </w:pPr>
    </w:p>
    <w:p w:rsidR="001E4177" w:rsidRPr="00A00A2E" w:rsidRDefault="001E4177" w:rsidP="001E4177">
      <w:pPr>
        <w:rPr>
          <w:rFonts w:ascii="Calibri" w:hAnsi="Calibri"/>
          <w:b/>
          <w:sz w:val="28"/>
          <w:szCs w:val="28"/>
        </w:rPr>
      </w:pPr>
      <w:r w:rsidRPr="00A00A2E">
        <w:rPr>
          <w:rFonts w:ascii="Calibri" w:hAnsi="Calibri"/>
          <w:b/>
          <w:sz w:val="28"/>
          <w:szCs w:val="28"/>
        </w:rPr>
        <w:t>KSZTAŁCENIE ZAWODOWE – technik organizacji reklamy</w:t>
      </w:r>
    </w:p>
    <w:p w:rsidR="001E4177" w:rsidRPr="00A00A2E" w:rsidRDefault="001E4177" w:rsidP="001E4177">
      <w:pPr>
        <w:rPr>
          <w:rFonts w:ascii="Calibri" w:hAnsi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2828"/>
        <w:gridCol w:w="2828"/>
        <w:gridCol w:w="2829"/>
        <w:gridCol w:w="2829"/>
      </w:tblGrid>
      <w:tr w:rsidR="001E4177" w:rsidRPr="00A00A2E" w:rsidTr="001E4177">
        <w:tc>
          <w:tcPr>
            <w:tcW w:w="2828" w:type="dxa"/>
          </w:tcPr>
          <w:p w:rsidR="001E4177" w:rsidRPr="00A00A2E" w:rsidRDefault="001E4177" w:rsidP="001E417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1E4177" w:rsidRPr="00A00A2E" w:rsidRDefault="001E4177" w:rsidP="001E417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A00A2E">
              <w:rPr>
                <w:rFonts w:ascii="Calibri" w:hAnsi="Calibri"/>
                <w:b/>
                <w:sz w:val="28"/>
                <w:szCs w:val="28"/>
              </w:rPr>
              <w:t>Przedmiot</w:t>
            </w:r>
          </w:p>
          <w:p w:rsidR="001E4177" w:rsidRPr="00A00A2E" w:rsidRDefault="001E4177" w:rsidP="001E417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828" w:type="dxa"/>
          </w:tcPr>
          <w:p w:rsidR="001E4177" w:rsidRPr="00A00A2E" w:rsidRDefault="001E4177" w:rsidP="001E417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1E4177" w:rsidRPr="00A00A2E" w:rsidRDefault="001E4177" w:rsidP="001E417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A00A2E">
              <w:rPr>
                <w:rFonts w:ascii="Calibri" w:hAnsi="Calibri"/>
                <w:b/>
                <w:sz w:val="28"/>
                <w:szCs w:val="28"/>
              </w:rPr>
              <w:t>Tytuł</w:t>
            </w:r>
          </w:p>
        </w:tc>
        <w:tc>
          <w:tcPr>
            <w:tcW w:w="2828" w:type="dxa"/>
          </w:tcPr>
          <w:p w:rsidR="001E4177" w:rsidRPr="00A00A2E" w:rsidRDefault="001E4177" w:rsidP="001E417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1E4177" w:rsidRPr="00A00A2E" w:rsidRDefault="001E4177" w:rsidP="001E417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A00A2E">
              <w:rPr>
                <w:rFonts w:ascii="Calibri" w:hAnsi="Calibri"/>
                <w:b/>
                <w:sz w:val="28"/>
                <w:szCs w:val="28"/>
              </w:rPr>
              <w:t>Autor</w:t>
            </w:r>
          </w:p>
        </w:tc>
        <w:tc>
          <w:tcPr>
            <w:tcW w:w="2829" w:type="dxa"/>
          </w:tcPr>
          <w:p w:rsidR="001E4177" w:rsidRPr="00A00A2E" w:rsidRDefault="001E4177" w:rsidP="001E417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1E4177" w:rsidRPr="00A00A2E" w:rsidRDefault="001E4177" w:rsidP="001E417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A00A2E">
              <w:rPr>
                <w:rFonts w:ascii="Calibri" w:hAnsi="Calibri"/>
                <w:b/>
                <w:sz w:val="28"/>
                <w:szCs w:val="28"/>
              </w:rPr>
              <w:t>Wydawnictwo</w:t>
            </w:r>
          </w:p>
        </w:tc>
        <w:tc>
          <w:tcPr>
            <w:tcW w:w="2829" w:type="dxa"/>
          </w:tcPr>
          <w:p w:rsidR="001E4177" w:rsidRPr="00A00A2E" w:rsidRDefault="001E4177" w:rsidP="001E417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1E4177" w:rsidRPr="00A00A2E" w:rsidRDefault="001E4177" w:rsidP="001E417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A00A2E">
              <w:rPr>
                <w:rFonts w:ascii="Calibri" w:hAnsi="Calibri"/>
                <w:b/>
                <w:sz w:val="28"/>
                <w:szCs w:val="28"/>
              </w:rPr>
              <w:t>Uwagi</w:t>
            </w:r>
          </w:p>
        </w:tc>
      </w:tr>
      <w:tr w:rsidR="001E4177" w:rsidRPr="00A00A2E" w:rsidTr="001E4177">
        <w:tc>
          <w:tcPr>
            <w:tcW w:w="2828" w:type="dxa"/>
          </w:tcPr>
          <w:p w:rsidR="001E4177" w:rsidRPr="00A00A2E" w:rsidRDefault="001E4177" w:rsidP="001E4177">
            <w:pPr>
              <w:rPr>
                <w:rFonts w:ascii="Calibri" w:hAnsi="Calibri"/>
                <w:b/>
                <w:sz w:val="28"/>
                <w:szCs w:val="28"/>
              </w:rPr>
            </w:pPr>
            <w:r w:rsidRPr="00A00A2E">
              <w:rPr>
                <w:rFonts w:ascii="Calibri" w:hAnsi="Calibri"/>
                <w:b/>
                <w:sz w:val="28"/>
                <w:szCs w:val="28"/>
              </w:rPr>
              <w:t>Marketing</w:t>
            </w:r>
            <w:r w:rsidR="00224F63" w:rsidRPr="00A00A2E">
              <w:rPr>
                <w:rFonts w:ascii="Calibri" w:hAnsi="Calibri"/>
                <w:b/>
                <w:sz w:val="28"/>
                <w:szCs w:val="28"/>
              </w:rPr>
              <w:br/>
            </w:r>
            <w:r w:rsidRPr="00A00A2E">
              <w:rPr>
                <w:rFonts w:ascii="Calibri" w:hAnsi="Calibri"/>
                <w:b/>
                <w:sz w:val="28"/>
                <w:szCs w:val="28"/>
              </w:rPr>
              <w:t xml:space="preserve"> w działalności reklamowej</w:t>
            </w:r>
          </w:p>
          <w:p w:rsidR="001E4177" w:rsidRPr="00A00A2E" w:rsidRDefault="001E4177" w:rsidP="001E4177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828" w:type="dxa"/>
          </w:tcPr>
          <w:p w:rsidR="001E4177" w:rsidRPr="00A00A2E" w:rsidRDefault="001E4177" w:rsidP="001E4177">
            <w:pPr>
              <w:rPr>
                <w:rFonts w:ascii="Calibri" w:hAnsi="Calibri"/>
                <w:sz w:val="28"/>
                <w:szCs w:val="28"/>
              </w:rPr>
            </w:pPr>
            <w:r w:rsidRPr="00A00A2E">
              <w:rPr>
                <w:rFonts w:ascii="Calibri" w:hAnsi="Calibri"/>
                <w:sz w:val="28"/>
                <w:szCs w:val="28"/>
              </w:rPr>
              <w:t>Marketing</w:t>
            </w:r>
          </w:p>
        </w:tc>
        <w:tc>
          <w:tcPr>
            <w:tcW w:w="2828" w:type="dxa"/>
          </w:tcPr>
          <w:p w:rsidR="001E4177" w:rsidRPr="00A00A2E" w:rsidRDefault="001E4177" w:rsidP="001E4177">
            <w:pPr>
              <w:rPr>
                <w:rFonts w:ascii="Calibri" w:hAnsi="Calibri"/>
                <w:sz w:val="28"/>
                <w:szCs w:val="28"/>
              </w:rPr>
            </w:pPr>
            <w:r w:rsidRPr="00A00A2E">
              <w:rPr>
                <w:rFonts w:ascii="Calibri" w:hAnsi="Calibri"/>
                <w:sz w:val="28"/>
                <w:szCs w:val="28"/>
              </w:rPr>
              <w:t xml:space="preserve">Jacek </w:t>
            </w:r>
            <w:proofErr w:type="spellStart"/>
            <w:r w:rsidRPr="00A00A2E">
              <w:rPr>
                <w:rFonts w:ascii="Calibri" w:hAnsi="Calibri"/>
                <w:sz w:val="28"/>
                <w:szCs w:val="28"/>
              </w:rPr>
              <w:t>Musiałkiewicz</w:t>
            </w:r>
            <w:proofErr w:type="spellEnd"/>
          </w:p>
        </w:tc>
        <w:tc>
          <w:tcPr>
            <w:tcW w:w="2829" w:type="dxa"/>
          </w:tcPr>
          <w:p w:rsidR="001E4177" w:rsidRPr="00A00A2E" w:rsidRDefault="001E4177" w:rsidP="001E4177">
            <w:pPr>
              <w:rPr>
                <w:rFonts w:ascii="Calibri" w:hAnsi="Calibri"/>
                <w:sz w:val="28"/>
                <w:szCs w:val="28"/>
              </w:rPr>
            </w:pPr>
            <w:r w:rsidRPr="00A00A2E">
              <w:rPr>
                <w:rFonts w:ascii="Calibri" w:hAnsi="Calibri"/>
                <w:sz w:val="28"/>
                <w:szCs w:val="28"/>
              </w:rPr>
              <w:t>Ekonomik</w:t>
            </w:r>
          </w:p>
        </w:tc>
        <w:tc>
          <w:tcPr>
            <w:tcW w:w="2829" w:type="dxa"/>
          </w:tcPr>
          <w:p w:rsidR="001E4177" w:rsidRPr="00A00A2E" w:rsidRDefault="001E4177" w:rsidP="001E4177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E4177" w:rsidRPr="00A00A2E" w:rsidTr="001E4177">
        <w:tc>
          <w:tcPr>
            <w:tcW w:w="2828" w:type="dxa"/>
          </w:tcPr>
          <w:p w:rsidR="001E4177" w:rsidRPr="00A00A2E" w:rsidRDefault="001E4177" w:rsidP="001E4177">
            <w:pPr>
              <w:rPr>
                <w:rFonts w:ascii="Calibri" w:hAnsi="Calibri"/>
                <w:b/>
                <w:sz w:val="28"/>
                <w:szCs w:val="28"/>
              </w:rPr>
            </w:pPr>
            <w:r w:rsidRPr="00A00A2E">
              <w:rPr>
                <w:rFonts w:ascii="Calibri" w:hAnsi="Calibri"/>
                <w:b/>
                <w:sz w:val="28"/>
                <w:szCs w:val="28"/>
              </w:rPr>
              <w:t>Organizacja i techniki reklamy</w:t>
            </w:r>
          </w:p>
        </w:tc>
        <w:tc>
          <w:tcPr>
            <w:tcW w:w="2828" w:type="dxa"/>
          </w:tcPr>
          <w:p w:rsidR="001E4177" w:rsidRPr="00A00A2E" w:rsidRDefault="001E4177" w:rsidP="001E417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828" w:type="dxa"/>
          </w:tcPr>
          <w:p w:rsidR="001E4177" w:rsidRPr="00A00A2E" w:rsidRDefault="001E4177" w:rsidP="001E417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829" w:type="dxa"/>
          </w:tcPr>
          <w:p w:rsidR="001E4177" w:rsidRPr="00A00A2E" w:rsidRDefault="001E4177" w:rsidP="001E417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829" w:type="dxa"/>
          </w:tcPr>
          <w:p w:rsidR="001E4177" w:rsidRPr="00A00A2E" w:rsidRDefault="00224F63" w:rsidP="001E4177">
            <w:pPr>
              <w:rPr>
                <w:rFonts w:ascii="Calibri" w:hAnsi="Calibri"/>
                <w:color w:val="FF0000"/>
                <w:sz w:val="28"/>
                <w:szCs w:val="28"/>
              </w:rPr>
            </w:pPr>
            <w:r w:rsidRPr="00A00A2E">
              <w:rPr>
                <w:rFonts w:ascii="Calibri" w:hAnsi="Calibri"/>
                <w:color w:val="FF0000"/>
                <w:sz w:val="28"/>
                <w:szCs w:val="28"/>
              </w:rPr>
              <w:t>Podane we wrześniu</w:t>
            </w:r>
          </w:p>
        </w:tc>
      </w:tr>
      <w:tr w:rsidR="001E4177" w:rsidRPr="00A00A2E" w:rsidTr="001E4177">
        <w:tc>
          <w:tcPr>
            <w:tcW w:w="2828" w:type="dxa"/>
          </w:tcPr>
          <w:p w:rsidR="001E4177" w:rsidRPr="00A00A2E" w:rsidRDefault="001E4177" w:rsidP="001E4177">
            <w:pPr>
              <w:rPr>
                <w:rFonts w:ascii="Calibri" w:hAnsi="Calibri"/>
                <w:b/>
                <w:sz w:val="28"/>
                <w:szCs w:val="28"/>
              </w:rPr>
            </w:pPr>
            <w:r w:rsidRPr="00A00A2E">
              <w:rPr>
                <w:rFonts w:ascii="Calibri" w:hAnsi="Calibri"/>
                <w:b/>
                <w:sz w:val="28"/>
                <w:szCs w:val="28"/>
              </w:rPr>
              <w:t>Sprzedaż w reklamie</w:t>
            </w:r>
          </w:p>
        </w:tc>
        <w:tc>
          <w:tcPr>
            <w:tcW w:w="2828" w:type="dxa"/>
          </w:tcPr>
          <w:p w:rsidR="001E4177" w:rsidRPr="00A00A2E" w:rsidRDefault="001E4177" w:rsidP="001E417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828" w:type="dxa"/>
          </w:tcPr>
          <w:p w:rsidR="001E4177" w:rsidRPr="00A00A2E" w:rsidRDefault="001E4177" w:rsidP="001E417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829" w:type="dxa"/>
          </w:tcPr>
          <w:p w:rsidR="001E4177" w:rsidRPr="00A00A2E" w:rsidRDefault="001E4177" w:rsidP="001E417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829" w:type="dxa"/>
          </w:tcPr>
          <w:p w:rsidR="001E4177" w:rsidRPr="00A00A2E" w:rsidRDefault="00224F63" w:rsidP="001E4177">
            <w:pPr>
              <w:rPr>
                <w:rFonts w:ascii="Calibri" w:hAnsi="Calibri"/>
                <w:sz w:val="28"/>
                <w:szCs w:val="28"/>
              </w:rPr>
            </w:pPr>
            <w:r w:rsidRPr="00224F63">
              <w:rPr>
                <w:rFonts w:ascii="Calibri" w:hAnsi="Calibri"/>
                <w:color w:val="FF0000"/>
                <w:sz w:val="28"/>
                <w:szCs w:val="28"/>
              </w:rPr>
              <w:t>Podane we wrześniu</w:t>
            </w:r>
          </w:p>
          <w:p w:rsidR="00224F63" w:rsidRPr="00A00A2E" w:rsidRDefault="00224F63" w:rsidP="001E4177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FB7D8C" w:rsidRPr="00A00A2E" w:rsidRDefault="00FB7D8C" w:rsidP="00FB7D8C">
      <w:pPr>
        <w:rPr>
          <w:rFonts w:ascii="Calibri" w:hAnsi="Calibri"/>
          <w:b/>
          <w:sz w:val="28"/>
          <w:szCs w:val="28"/>
        </w:rPr>
      </w:pPr>
    </w:p>
    <w:p w:rsidR="005F6BC1" w:rsidRDefault="005F6BC1" w:rsidP="005076CE">
      <w:pPr>
        <w:rPr>
          <w:rFonts w:ascii="Arial Narrow" w:hAnsi="Arial Narrow"/>
          <w:b/>
          <w:sz w:val="28"/>
          <w:szCs w:val="28"/>
        </w:rPr>
      </w:pPr>
    </w:p>
    <w:sectPr w:rsidR="005F6BC1" w:rsidSect="00A4128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152BB"/>
    <w:multiLevelType w:val="hybridMultilevel"/>
    <w:tmpl w:val="4608F1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81"/>
    <w:rsid w:val="000B1EE2"/>
    <w:rsid w:val="000C6B21"/>
    <w:rsid w:val="00142DFA"/>
    <w:rsid w:val="001B534D"/>
    <w:rsid w:val="001E4177"/>
    <w:rsid w:val="00224F63"/>
    <w:rsid w:val="0028488A"/>
    <w:rsid w:val="002C743E"/>
    <w:rsid w:val="00305B4B"/>
    <w:rsid w:val="0033416A"/>
    <w:rsid w:val="00417180"/>
    <w:rsid w:val="005076CE"/>
    <w:rsid w:val="005F6BC1"/>
    <w:rsid w:val="00636BF5"/>
    <w:rsid w:val="006431A6"/>
    <w:rsid w:val="007F2A7A"/>
    <w:rsid w:val="00996E6F"/>
    <w:rsid w:val="00A00A2E"/>
    <w:rsid w:val="00A41281"/>
    <w:rsid w:val="00A50555"/>
    <w:rsid w:val="00B051E6"/>
    <w:rsid w:val="00B2782C"/>
    <w:rsid w:val="00B665E1"/>
    <w:rsid w:val="00B95558"/>
    <w:rsid w:val="00BB249B"/>
    <w:rsid w:val="00BB7CD8"/>
    <w:rsid w:val="00C116C0"/>
    <w:rsid w:val="00C42E8B"/>
    <w:rsid w:val="00D14409"/>
    <w:rsid w:val="00D55475"/>
    <w:rsid w:val="00D9500D"/>
    <w:rsid w:val="00DA4867"/>
    <w:rsid w:val="00DB0707"/>
    <w:rsid w:val="00DD0371"/>
    <w:rsid w:val="00E10874"/>
    <w:rsid w:val="00F82984"/>
    <w:rsid w:val="00FB1B91"/>
    <w:rsid w:val="00FB7D8C"/>
    <w:rsid w:val="00FC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E1FB0C"/>
  <w15:chartTrackingRefBased/>
  <w15:docId w15:val="{CC65851A-9A56-49EB-9D5A-7AB8A2E0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A41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51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051E6"/>
    <w:rPr>
      <w:rFonts w:ascii="Segoe UI" w:hAnsi="Segoe UI" w:cs="Segoe UI"/>
      <w:sz w:val="18"/>
      <w:szCs w:val="18"/>
      <w:lang w:eastAsia="en-US"/>
    </w:rPr>
  </w:style>
  <w:style w:type="character" w:styleId="Pogrubienie">
    <w:name w:val="Strong"/>
    <w:uiPriority w:val="22"/>
    <w:qFormat/>
    <w:rsid w:val="00224F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podręczników dla klas I Technikum (obie klasy pierwsze) w roku szkolnym 2012/2013</vt:lpstr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podręczników dla klas I Technikum (obie klasy pierwsze) w roku szkolnym 2012/2013</dc:title>
  <dc:subject/>
  <dc:creator>ekonomik</dc:creator>
  <cp:keywords/>
  <cp:lastModifiedBy>Artur Duda</cp:lastModifiedBy>
  <cp:revision>2</cp:revision>
  <cp:lastPrinted>2016-06-29T06:35:00Z</cp:lastPrinted>
  <dcterms:created xsi:type="dcterms:W3CDTF">2018-08-19T21:50:00Z</dcterms:created>
  <dcterms:modified xsi:type="dcterms:W3CDTF">2018-08-19T21:50:00Z</dcterms:modified>
</cp:coreProperties>
</file>