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4" w:rsidRDefault="00E705F4" w:rsidP="00E705F4">
      <w:pPr>
        <w:ind w:left="1776" w:firstLine="348"/>
        <w:jc w:val="center"/>
      </w:pPr>
      <w:r>
        <w:t xml:space="preserve">Lekcja                                        </w:t>
      </w:r>
      <w:r>
        <w:tab/>
      </w:r>
      <w:r>
        <w:tab/>
      </w:r>
      <w:r>
        <w:tab/>
        <w:t xml:space="preserve"> 30.03.20r.                          </w:t>
      </w:r>
    </w:p>
    <w:p w:rsidR="00E705F4" w:rsidRDefault="00E705F4" w:rsidP="00E705F4">
      <w:pPr>
        <w:ind w:left="720"/>
        <w:jc w:val="both"/>
        <w:rPr>
          <w:color w:val="000000"/>
          <w:u w:val="single"/>
        </w:rPr>
      </w:pPr>
      <w:r>
        <w:t>Temat</w:t>
      </w:r>
      <w:r>
        <w:rPr>
          <w:color w:val="000000"/>
          <w:u w:val="single"/>
        </w:rPr>
        <w:t>: Dojrzewanie to czas wielkich zmian.</w:t>
      </w:r>
    </w:p>
    <w:p w:rsidR="00E705F4" w:rsidRDefault="00E705F4" w:rsidP="00E705F4">
      <w:pPr>
        <w:spacing w:after="0" w:line="240" w:lineRule="auto"/>
        <w:rPr>
          <w:b/>
        </w:rPr>
      </w:pPr>
      <w:r>
        <w:rPr>
          <w:b/>
        </w:rPr>
        <w:t>Dla wszystkich uczniów</w:t>
      </w:r>
    </w:p>
    <w:p w:rsidR="00E705F4" w:rsidRDefault="00E705F4" w:rsidP="00E705F4">
      <w:pPr>
        <w:spacing w:after="0" w:line="240" w:lineRule="auto"/>
      </w:pPr>
      <w:r>
        <w:t>1. Zapisz w zeszycie temat.</w:t>
      </w:r>
    </w:p>
    <w:p w:rsidR="00E705F4" w:rsidRDefault="00E705F4" w:rsidP="00E705F4">
      <w:pPr>
        <w:spacing w:after="0" w:line="240" w:lineRule="auto"/>
        <w:jc w:val="both"/>
      </w:pPr>
      <w:r>
        <w:t>2. Na podstawie tekstu z podręcznika (strona 108 – 110) znajdź 2 błędy w poniższej notatce.</w:t>
      </w:r>
    </w:p>
    <w:p w:rsidR="00E705F4" w:rsidRDefault="00E705F4" w:rsidP="00E705F4">
      <w:pPr>
        <w:spacing w:after="0" w:line="240" w:lineRule="auto"/>
        <w:rPr>
          <w:color w:val="000000"/>
          <w:spacing w:val="5"/>
        </w:rPr>
      </w:pPr>
      <w:r>
        <w:t>Wyślij do mnie wiadomość,</w:t>
      </w:r>
      <w:r>
        <w:rPr>
          <w:color w:val="000000"/>
          <w:spacing w:val="5"/>
        </w:rPr>
        <w:t xml:space="preserve"> w której napiszesz gdzie są błędy.</w:t>
      </w:r>
    </w:p>
    <w:p w:rsidR="00E705F4" w:rsidRDefault="00E705F4" w:rsidP="00E705F4">
      <w:pPr>
        <w:spacing w:after="0" w:line="240" w:lineRule="auto"/>
        <w:jc w:val="both"/>
        <w:rPr>
          <w:color w:val="000000"/>
          <w:spacing w:val="5"/>
        </w:rPr>
      </w:pPr>
      <w:r>
        <w:rPr>
          <w:spacing w:val="5"/>
        </w:rPr>
        <w:t xml:space="preserve">Adres </w:t>
      </w:r>
      <w:hyperlink r:id="rId5" w:history="1">
        <w:r>
          <w:rPr>
            <w:rStyle w:val="Hipercze"/>
            <w:spacing w:val="5"/>
          </w:rPr>
          <w:t>MMMazurek16.08@gmail.com</w:t>
        </w:r>
      </w:hyperlink>
      <w:r>
        <w:t>)</w:t>
      </w:r>
      <w:r>
        <w:rPr>
          <w:color w:val="000000"/>
          <w:spacing w:val="5"/>
        </w:rPr>
        <w:t xml:space="preserve"> (w tytule wiadomości padaj imię i nazwisko, klasę, numer z dziennika i temat lekcji).</w:t>
      </w:r>
    </w:p>
    <w:p w:rsidR="00E705F4" w:rsidRDefault="00E705F4" w:rsidP="00E705F4">
      <w:pPr>
        <w:spacing w:after="0" w:line="240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>3.Przerysuj do zeszytu tabelę i uzupełnij ją poprawnie.</w:t>
      </w:r>
    </w:p>
    <w:p w:rsidR="00E705F4" w:rsidRDefault="00E705F4" w:rsidP="00E705F4">
      <w:pPr>
        <w:jc w:val="both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2127"/>
      </w:tblGrid>
      <w:tr w:rsidR="00E705F4" w:rsidTr="00E705F4">
        <w:trPr>
          <w:trHeight w:val="4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Zmiany podczas dojrzewania płciowego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Chłopcy</w:t>
            </w:r>
          </w:p>
        </w:tc>
      </w:tr>
      <w:tr w:rsidR="00E705F4" w:rsidTr="00E705F4">
        <w:trPr>
          <w:trHeight w:val="4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Zmiana proporcji ciała.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</w:tr>
      <w:tr w:rsidR="00E705F4" w:rsidTr="00E705F4">
        <w:trPr>
          <w:trHeight w:val="4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Poszerzenie barków.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Default="00E705F4">
            <w:pPr>
              <w:rPr>
                <w:sz w:val="24"/>
                <w:szCs w:val="24"/>
              </w:rPr>
            </w:pPr>
          </w:p>
        </w:tc>
      </w:tr>
      <w:tr w:rsidR="00E705F4" w:rsidTr="00E705F4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Powiększenie się piersi.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Default="00E705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</w:tr>
      <w:tr w:rsidR="00E705F4" w:rsidTr="00E705F4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 xml:space="preserve">Pojawienie się owłosienia pod pachami </w:t>
            </w:r>
          </w:p>
          <w:p w:rsidR="00E705F4" w:rsidRDefault="00E705F4">
            <w:pPr>
              <w:rPr>
                <w:sz w:val="24"/>
                <w:szCs w:val="24"/>
              </w:rPr>
            </w:pPr>
            <w:r>
              <w:t>i w okolicach narządów płciowych.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</w:tr>
      <w:tr w:rsidR="00E705F4" w:rsidTr="00E705F4">
        <w:trPr>
          <w:trHeight w:val="4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Wytwarzanie komórek rozrodczych.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4" w:rsidRDefault="00E705F4">
            <w:pPr>
              <w:rPr>
                <w:sz w:val="24"/>
                <w:szCs w:val="24"/>
              </w:rPr>
            </w:pPr>
            <w:r>
              <w:t>x</w:t>
            </w:r>
          </w:p>
        </w:tc>
      </w:tr>
    </w:tbl>
    <w:p w:rsidR="00E705F4" w:rsidRDefault="00E705F4" w:rsidP="00E705F4">
      <w:pPr>
        <w:rPr>
          <w:b/>
        </w:rPr>
      </w:pPr>
    </w:p>
    <w:p w:rsidR="00E705F4" w:rsidRDefault="00E705F4" w:rsidP="00E705F4">
      <w:pPr>
        <w:spacing w:after="0" w:line="240" w:lineRule="auto"/>
        <w:rPr>
          <w:b/>
        </w:rPr>
      </w:pPr>
      <w:r>
        <w:rPr>
          <w:b/>
        </w:rPr>
        <w:t xml:space="preserve">Dla chętnych </w:t>
      </w:r>
    </w:p>
    <w:p w:rsidR="00E705F4" w:rsidRDefault="00E705F4" w:rsidP="00E705F4">
      <w:pPr>
        <w:numPr>
          <w:ilvl w:val="0"/>
          <w:numId w:val="1"/>
        </w:numPr>
        <w:spacing w:after="0" w:line="240" w:lineRule="auto"/>
      </w:pPr>
      <w:r>
        <w:t xml:space="preserve">Zapoznaj się z  tym materiałem </w:t>
      </w:r>
    </w:p>
    <w:p w:rsidR="00E705F4" w:rsidRDefault="00480015" w:rsidP="00E705F4">
      <w:pPr>
        <w:tabs>
          <w:tab w:val="left" w:pos="1299"/>
        </w:tabs>
        <w:spacing w:after="0" w:line="240" w:lineRule="auto"/>
      </w:pPr>
      <w:hyperlink r:id="rId6" w:history="1">
        <w:r w:rsidR="00E705F4">
          <w:rPr>
            <w:rStyle w:val="Hipercze"/>
          </w:rPr>
          <w:t>https://epodreczniki.pl/a/trudny-okres---dojrzewanie/DD5jndtkJ</w:t>
        </w:r>
      </w:hyperlink>
    </w:p>
    <w:p w:rsidR="00E705F4" w:rsidRDefault="00E705F4" w:rsidP="00E705F4">
      <w:pPr>
        <w:tabs>
          <w:tab w:val="left" w:pos="1299"/>
        </w:tabs>
        <w:spacing w:after="0" w:line="240" w:lineRule="auto"/>
      </w:pPr>
    </w:p>
    <w:p w:rsidR="00E705F4" w:rsidRDefault="00E705F4" w:rsidP="00E705F4">
      <w:pPr>
        <w:spacing w:after="0" w:line="240" w:lineRule="auto"/>
      </w:pPr>
      <w:r>
        <w:t>i wykonaj znajdujące się na końcu ćwiczenia interaktywne 1-4.</w:t>
      </w:r>
    </w:p>
    <w:p w:rsidR="00E705F4" w:rsidRDefault="00E705F4" w:rsidP="00E705F4">
      <w:pPr>
        <w:spacing w:after="0" w:line="240" w:lineRule="auto"/>
        <w:ind w:left="360" w:firstLine="348"/>
        <w:outlineLvl w:val="0"/>
        <w:rPr>
          <w:color w:val="00B050"/>
          <w:sz w:val="40"/>
          <w:szCs w:val="40"/>
          <w:u w:val="single"/>
        </w:rPr>
      </w:pPr>
    </w:p>
    <w:p w:rsidR="00E705F4" w:rsidRDefault="00E705F4" w:rsidP="00E705F4">
      <w:pPr>
        <w:spacing w:after="0" w:line="240" w:lineRule="auto"/>
        <w:outlineLvl w:val="0"/>
        <w:rPr>
          <w:color w:val="00B050"/>
          <w:sz w:val="24"/>
          <w:szCs w:val="24"/>
        </w:rPr>
      </w:pPr>
      <w:r>
        <w:rPr>
          <w:color w:val="00B050"/>
        </w:rPr>
        <w:t>Drogi uczniu zrób zakładkę w zeszycie !!! Napisz: Dział piąty ,,Odkrywamy tajemnice zdrowia”.</w:t>
      </w:r>
    </w:p>
    <w:p w:rsidR="00E705F4" w:rsidRDefault="00E705F4" w:rsidP="00E705F4">
      <w:pPr>
        <w:spacing w:after="0" w:line="240" w:lineRule="auto"/>
        <w:ind w:left="-851" w:firstLine="851"/>
        <w:jc w:val="both"/>
        <w:rPr>
          <w:color w:val="92D050"/>
          <w:sz w:val="18"/>
          <w:szCs w:val="18"/>
        </w:rPr>
      </w:pPr>
    </w:p>
    <w:p w:rsidR="00E705F4" w:rsidRDefault="00E705F4" w:rsidP="00E705F4">
      <w:pPr>
        <w:spacing w:after="0" w:line="240" w:lineRule="auto"/>
        <w:ind w:left="2124" w:firstLine="708"/>
        <w:rPr>
          <w:sz w:val="24"/>
          <w:szCs w:val="24"/>
        </w:rPr>
      </w:pPr>
      <w:r>
        <w:t xml:space="preserve">Lekcja  </w:t>
      </w:r>
      <w:r>
        <w:tab/>
      </w:r>
      <w:r>
        <w:tab/>
      </w:r>
      <w:r>
        <w:tab/>
      </w:r>
      <w:r>
        <w:tab/>
      </w:r>
      <w:r w:rsidR="006D7197">
        <w:tab/>
      </w:r>
      <w:r w:rsidR="006D7197">
        <w:tab/>
      </w:r>
      <w:r>
        <w:t xml:space="preserve">31.03.20r.                      </w:t>
      </w:r>
    </w:p>
    <w:p w:rsidR="00E705F4" w:rsidRDefault="00E705F4" w:rsidP="00E705F4">
      <w:pPr>
        <w:spacing w:after="0" w:line="240" w:lineRule="auto"/>
        <w:rPr>
          <w:color w:val="000000"/>
          <w:u w:val="single"/>
        </w:rPr>
      </w:pPr>
      <w:r>
        <w:t>Temat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Jak dbać o higienę?</w:t>
      </w:r>
    </w:p>
    <w:p w:rsidR="00E705F4" w:rsidRDefault="00E705F4" w:rsidP="00E705F4">
      <w:pPr>
        <w:numPr>
          <w:ilvl w:val="0"/>
          <w:numId w:val="2"/>
        </w:numPr>
        <w:spacing w:after="0" w:line="240" w:lineRule="auto"/>
      </w:pPr>
      <w:r>
        <w:t xml:space="preserve"> Zapisz w zeszycie temat.</w:t>
      </w:r>
    </w:p>
    <w:p w:rsidR="00E705F4" w:rsidRDefault="00E705F4" w:rsidP="00E705F4">
      <w:pPr>
        <w:numPr>
          <w:ilvl w:val="0"/>
          <w:numId w:val="2"/>
        </w:numPr>
        <w:spacing w:after="0" w:line="240" w:lineRule="auto"/>
        <w:jc w:val="both"/>
      </w:pPr>
      <w:r>
        <w:t xml:space="preserve">Na podstawie tekstu z podręcznika (strona 114 – 118) znajdź 1` błąd </w:t>
      </w:r>
    </w:p>
    <w:p w:rsidR="00E705F4" w:rsidRDefault="00E705F4" w:rsidP="00E705F4">
      <w:pPr>
        <w:spacing w:after="0" w:line="240" w:lineRule="auto"/>
        <w:ind w:left="720"/>
        <w:jc w:val="both"/>
      </w:pPr>
      <w:r>
        <w:t>w poniższej notatce.</w:t>
      </w:r>
    </w:p>
    <w:p w:rsidR="00E705F4" w:rsidRDefault="00E705F4" w:rsidP="00E705F4">
      <w:pPr>
        <w:spacing w:after="0" w:line="240" w:lineRule="auto"/>
        <w:ind w:left="360"/>
        <w:rPr>
          <w:color w:val="000000"/>
          <w:spacing w:val="5"/>
        </w:rPr>
      </w:pPr>
      <w:r>
        <w:t>Wyślij do mnie wiadomość,</w:t>
      </w:r>
      <w:r>
        <w:rPr>
          <w:color w:val="000000"/>
          <w:spacing w:val="5"/>
        </w:rPr>
        <w:t xml:space="preserve"> w której napiszesz gdzie jest błąd i jak go poprawiłeś.</w:t>
      </w:r>
    </w:p>
    <w:p w:rsidR="00E705F4" w:rsidRDefault="00E705F4" w:rsidP="00E705F4">
      <w:pPr>
        <w:spacing w:after="0" w:line="240" w:lineRule="auto"/>
        <w:ind w:left="360"/>
        <w:jc w:val="both"/>
        <w:rPr>
          <w:color w:val="000000"/>
          <w:u w:val="single"/>
        </w:rPr>
      </w:pPr>
      <w:r>
        <w:rPr>
          <w:spacing w:val="5"/>
        </w:rPr>
        <w:t xml:space="preserve">Adres </w:t>
      </w:r>
      <w:hyperlink r:id="rId7" w:history="1">
        <w:r>
          <w:rPr>
            <w:rStyle w:val="Hipercze"/>
            <w:spacing w:val="5"/>
          </w:rPr>
          <w:t>MMMazurek16.08@gmail.com</w:t>
        </w:r>
      </w:hyperlink>
      <w:r>
        <w:t>)</w:t>
      </w:r>
      <w:r>
        <w:rPr>
          <w:color w:val="000000"/>
          <w:spacing w:val="5"/>
        </w:rPr>
        <w:t xml:space="preserve"> (w tytule wiadomości padaj imię i nazwisko, klasę, numer z dziennika i temat lekcji).</w:t>
      </w:r>
    </w:p>
    <w:p w:rsidR="00E705F4" w:rsidRDefault="00E705F4" w:rsidP="00E705F4">
      <w:pPr>
        <w:spacing w:after="0" w:line="240" w:lineRule="auto"/>
        <w:ind w:firstLine="360"/>
      </w:pPr>
      <w:r>
        <w:t>3. Poprawioną notatkę przepisz do zeszytu.</w:t>
      </w:r>
    </w:p>
    <w:p w:rsidR="00E705F4" w:rsidRDefault="00E705F4" w:rsidP="00E705F4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1. Podstawowe zasady zdrowego stylu życia:</w:t>
      </w:r>
    </w:p>
    <w:p w:rsidR="00E705F4" w:rsidRDefault="00E705F4" w:rsidP="00E705F4">
      <w:pPr>
        <w:spacing w:after="0" w:line="240" w:lineRule="auto"/>
        <w:ind w:firstLine="360"/>
        <w:jc w:val="both"/>
      </w:pPr>
      <w:r>
        <w:rPr>
          <w:b/>
        </w:rPr>
        <w:t xml:space="preserve">a) </w:t>
      </w:r>
      <w:r>
        <w:t>urozmaicona dieta</w:t>
      </w:r>
    </w:p>
    <w:p w:rsidR="00E705F4" w:rsidRDefault="00E705F4" w:rsidP="00E705F4">
      <w:pPr>
        <w:spacing w:after="0" w:line="240" w:lineRule="auto"/>
        <w:ind w:firstLine="360"/>
        <w:jc w:val="both"/>
      </w:pPr>
      <w:r>
        <w:t>b) regularna aktywność fizyczna</w:t>
      </w:r>
    </w:p>
    <w:p w:rsidR="00E705F4" w:rsidRDefault="00E705F4" w:rsidP="00E705F4">
      <w:pPr>
        <w:spacing w:after="0" w:line="240" w:lineRule="auto"/>
        <w:ind w:firstLine="360"/>
        <w:jc w:val="both"/>
      </w:pPr>
      <w:r>
        <w:t>c) niestosowanie używek</w:t>
      </w:r>
    </w:p>
    <w:p w:rsidR="00E705F4" w:rsidRDefault="00E705F4" w:rsidP="00E705F4">
      <w:pPr>
        <w:spacing w:after="0" w:line="240" w:lineRule="auto"/>
        <w:ind w:firstLine="360"/>
        <w:jc w:val="both"/>
      </w:pPr>
      <w:r>
        <w:t xml:space="preserve"> d) dbałość o higienę.</w:t>
      </w:r>
      <w:r>
        <w:rPr>
          <w:b/>
        </w:rPr>
        <w:tab/>
      </w:r>
    </w:p>
    <w:p w:rsidR="00E705F4" w:rsidRDefault="00E705F4" w:rsidP="00E705F4">
      <w:pPr>
        <w:spacing w:after="0" w:line="240" w:lineRule="auto"/>
        <w:ind w:firstLine="360"/>
      </w:pPr>
      <w:r>
        <w:rPr>
          <w:b/>
        </w:rPr>
        <w:t xml:space="preserve">- </w:t>
      </w:r>
      <w:r>
        <w:t xml:space="preserve">zęby należy szczotkować co najmniej </w:t>
      </w:r>
      <w:r>
        <w:rPr>
          <w:b/>
          <w:i/>
        </w:rPr>
        <w:t xml:space="preserve">dwa razy </w:t>
      </w:r>
      <w:r>
        <w:t>dziennie.</w:t>
      </w:r>
    </w:p>
    <w:p w:rsidR="00E705F4" w:rsidRDefault="00E705F4" w:rsidP="00E705F4">
      <w:pPr>
        <w:spacing w:after="0" w:line="240" w:lineRule="auto"/>
        <w:ind w:firstLine="360"/>
      </w:pPr>
      <w:r>
        <w:rPr>
          <w:b/>
        </w:rPr>
        <w:lastRenderedPageBreak/>
        <w:t>-</w:t>
      </w:r>
      <w:r>
        <w:t xml:space="preserve">aby utrzymać ciało w czystości, należy myć się </w:t>
      </w:r>
      <w:r>
        <w:rPr>
          <w:b/>
          <w:i/>
        </w:rPr>
        <w:t xml:space="preserve">codziennie </w:t>
      </w:r>
      <w:r>
        <w:t>.</w:t>
      </w:r>
    </w:p>
    <w:p w:rsidR="00E705F4" w:rsidRDefault="00E705F4" w:rsidP="00E705F4">
      <w:pPr>
        <w:spacing w:after="0" w:line="240" w:lineRule="auto"/>
        <w:ind w:firstLine="360"/>
      </w:pPr>
      <w:r>
        <w:rPr>
          <w:b/>
        </w:rPr>
        <w:t>-</w:t>
      </w:r>
      <w:r>
        <w:t xml:space="preserve">używanie wspólnie z innymi </w:t>
      </w:r>
      <w:r>
        <w:rPr>
          <w:b/>
          <w:i/>
        </w:rPr>
        <w:t>ręcznika</w:t>
      </w:r>
      <w:r>
        <w:t xml:space="preserve"> może prowadzić do zarażenia </w:t>
      </w:r>
      <w:r>
        <w:rPr>
          <w:b/>
          <w:i/>
        </w:rPr>
        <w:t>grzybicą</w:t>
      </w:r>
      <w:r>
        <w:t>.</w:t>
      </w:r>
    </w:p>
    <w:p w:rsidR="00E705F4" w:rsidRDefault="00E705F4" w:rsidP="00E705F4">
      <w:pPr>
        <w:spacing w:after="0" w:line="240" w:lineRule="auto"/>
        <w:ind w:firstLine="360"/>
        <w:rPr>
          <w:b/>
        </w:rPr>
      </w:pPr>
      <w:r>
        <w:rPr>
          <w:b/>
        </w:rPr>
        <w:t>2. Piramida zdrowego żywienia i aktywności fizycznej.</w:t>
      </w:r>
    </w:p>
    <w:p w:rsidR="00E705F4" w:rsidRDefault="00E705F4" w:rsidP="00E705F4">
      <w:pPr>
        <w:spacing w:after="0" w:line="240" w:lineRule="auto"/>
        <w:ind w:left="360" w:firstLine="48"/>
      </w:pPr>
      <w:r>
        <w:rPr>
          <w:u w:val="single"/>
        </w:rPr>
        <w:t xml:space="preserve">Białka </w:t>
      </w:r>
      <w:r>
        <w:t xml:space="preserve">znajdują się na </w:t>
      </w:r>
      <w:r>
        <w:rPr>
          <w:u w:val="single"/>
        </w:rPr>
        <w:t>szczycie piramidy żywienia</w:t>
      </w:r>
      <w:r>
        <w:t>, ponieważ powinniśmy zjadać ich najmniej ze wszystkich produktów</w:t>
      </w:r>
      <w:r>
        <w:rPr>
          <w:u w:val="single"/>
        </w:rPr>
        <w:t xml:space="preserve"> i w</w:t>
      </w:r>
      <w:r>
        <w:t xml:space="preserve"> nadmiarze mogą powodować nadwagę, otyłość oraz choroby układu krwionośnego. </w:t>
      </w:r>
    </w:p>
    <w:p w:rsidR="00E705F4" w:rsidRDefault="00E705F4" w:rsidP="00E705F4">
      <w:pPr>
        <w:spacing w:after="0" w:line="240" w:lineRule="auto"/>
        <w:ind w:left="360"/>
      </w:pPr>
      <w:r>
        <w:rPr>
          <w:u w:val="single"/>
        </w:rPr>
        <w:t>U podstawy</w:t>
      </w:r>
      <w:r>
        <w:t xml:space="preserve"> piramidy jest </w:t>
      </w:r>
      <w:r>
        <w:rPr>
          <w:u w:val="single"/>
        </w:rPr>
        <w:t>aktywność fizyczna</w:t>
      </w:r>
      <w:r>
        <w:t xml:space="preserve">, bo chroni ona przed nadwagą  </w:t>
      </w:r>
    </w:p>
    <w:p w:rsidR="00E705F4" w:rsidRDefault="00E705F4" w:rsidP="00E705F4">
      <w:pPr>
        <w:spacing w:after="0" w:line="240" w:lineRule="auto"/>
        <w:ind w:left="360"/>
      </w:pPr>
      <w:r>
        <w:t>i otyłością, a także chorobami (m.in. układu krwionośnego).</w:t>
      </w:r>
    </w:p>
    <w:p w:rsidR="00E705F4" w:rsidRDefault="00E705F4" w:rsidP="00E705F4">
      <w:pPr>
        <w:spacing w:after="0" w:line="240" w:lineRule="auto"/>
        <w:ind w:firstLine="360"/>
        <w:rPr>
          <w:b/>
          <w:color w:val="000000"/>
        </w:rPr>
      </w:pPr>
      <w:r>
        <w:rPr>
          <w:b/>
          <w:color w:val="000000"/>
        </w:rPr>
        <w:t>3.Skutki niewłaściwego odżywiania się :</w:t>
      </w:r>
    </w:p>
    <w:p w:rsidR="00E705F4" w:rsidRDefault="00E705F4" w:rsidP="00E705F4">
      <w:pPr>
        <w:spacing w:after="0" w:line="240" w:lineRule="auto"/>
        <w:ind w:firstLine="360"/>
      </w:pPr>
      <w:r>
        <w:t xml:space="preserve">-nadmierne spożycie cukrów przyczynia się do rozwoju próchnicy. </w:t>
      </w:r>
    </w:p>
    <w:p w:rsidR="00E705F4" w:rsidRDefault="00E705F4" w:rsidP="00E705F4">
      <w:pPr>
        <w:spacing w:after="0" w:line="240" w:lineRule="auto"/>
        <w:ind w:left="360"/>
      </w:pPr>
      <w:r>
        <w:t>-opóźnienie wzrostu u dzieci i młodzieży może być spowodowane spożywaniem przez nie niewystarczającej ilości witamin i białek</w:t>
      </w:r>
    </w:p>
    <w:p w:rsidR="00E705F4" w:rsidRDefault="00E705F4" w:rsidP="00E705F4">
      <w:pPr>
        <w:spacing w:after="0" w:line="240" w:lineRule="auto"/>
        <w:ind w:left="360"/>
      </w:pPr>
      <w:r>
        <w:t>-nadmiar cukrów i tłuszczy(zwierzęcych) w pożywieniu prowadzi do nadwagi lub otyłości.</w:t>
      </w:r>
    </w:p>
    <w:p w:rsidR="00E705F4" w:rsidRDefault="00E705F4" w:rsidP="00E705F4">
      <w:pPr>
        <w:spacing w:after="0" w:line="240" w:lineRule="auto"/>
        <w:ind w:left="1776" w:firstLine="348"/>
        <w:jc w:val="center"/>
      </w:pPr>
    </w:p>
    <w:p w:rsidR="00E705F4" w:rsidRDefault="00E705F4" w:rsidP="00E705F4">
      <w:pPr>
        <w:ind w:left="1776" w:firstLine="348"/>
        <w:jc w:val="center"/>
      </w:pPr>
    </w:p>
    <w:p w:rsidR="00E705F4" w:rsidRDefault="00E705F4" w:rsidP="00E705F4">
      <w:pPr>
        <w:ind w:left="1776" w:firstLine="348"/>
        <w:jc w:val="center"/>
      </w:pPr>
    </w:p>
    <w:p w:rsidR="00E705F4" w:rsidRDefault="00E705F4" w:rsidP="00E705F4">
      <w:pPr>
        <w:ind w:left="1776" w:firstLine="348"/>
        <w:jc w:val="center"/>
      </w:pPr>
    </w:p>
    <w:p w:rsidR="00B55CD5" w:rsidRDefault="00B55CD5"/>
    <w:sectPr w:rsidR="00B55CD5" w:rsidSect="0048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031"/>
    <w:multiLevelType w:val="hybridMultilevel"/>
    <w:tmpl w:val="A0F8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A142E"/>
    <w:multiLevelType w:val="hybridMultilevel"/>
    <w:tmpl w:val="EFB6A326"/>
    <w:lvl w:ilvl="0" w:tplc="50264F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sz w:val="24"/>
        <w:szCs w:val="24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E705F4"/>
    <w:rsid w:val="00480015"/>
    <w:rsid w:val="006D7197"/>
    <w:rsid w:val="00B55CD5"/>
    <w:rsid w:val="00E7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0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rudny-okres---dojrzewanie/DD5jndtkJ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2020-03-30T06:54:00Z</dcterms:created>
  <dcterms:modified xsi:type="dcterms:W3CDTF">2020-03-30T06:56:00Z</dcterms:modified>
</cp:coreProperties>
</file>