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/>
        <w:rPr/>
      </w:pPr>
      <w:r>
        <w:rPr/>
        <w:t>Klasa 5b   MATEMATYKA   mgr Elżbieta Studnicka</w:t>
      </w:r>
    </w:p>
    <w:p>
      <w:pPr>
        <w:pStyle w:val="Standard"/>
        <w:spacing w:lineRule="auto" w:line="480"/>
        <w:rPr/>
      </w:pPr>
      <w:r>
        <w:rPr>
          <w:color w:val="000000"/>
          <w:u w:val="none"/>
        </w:rPr>
        <w:t>15–26.04.2020 r.</w:t>
      </w:r>
    </w:p>
    <w:p>
      <w:pPr>
        <w:pStyle w:val="Standard"/>
        <w:spacing w:lineRule="auto" w:line="480"/>
        <w:rPr/>
      </w:pPr>
      <w:r>
        <w:rPr>
          <w:color w:val="000000"/>
          <w:u w:val="single"/>
        </w:rPr>
        <w:t>Temat: Dzielenie ułamków dziesiętnych.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Podręcznik str. 167.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Proszę uważnie przeczytać wstęp do rozdziału, str.167. Przepisać do zeszytu definicję -</w:t>
      </w:r>
      <w:r>
        <w:rPr>
          <w:i/>
          <w:iCs/>
          <w:color w:val="000000"/>
        </w:rPr>
        <w:t>Gdy obliczamy iloraz dwóch ułamków dziesiętnych ….</w:t>
      </w:r>
      <w:r>
        <w:rPr>
          <w:color w:val="000000"/>
        </w:rPr>
        <w:t xml:space="preserve"> Przeanalizować i wpisać do zeszytu trzy rozwiązane przykłady, znajdujące się w zielonej ramce na str.167.</w:t>
      </w:r>
    </w:p>
    <w:p>
      <w:pPr>
        <w:pStyle w:val="Standard"/>
        <w:spacing w:lineRule="auto" w:line="480"/>
        <w:rPr/>
      </w:pPr>
      <w:r>
        <w:rPr>
          <w:color w:val="000000"/>
        </w:rPr>
        <w:t>Do zeszytu proszę wpisać rozwiązania zadań od 1 do 7.</w:t>
      </w:r>
    </w:p>
    <w:p>
      <w:pPr>
        <w:pStyle w:val="Standard"/>
        <w:spacing w:lineRule="auto" w:line="480"/>
        <w:rPr/>
      </w:pPr>
      <w:r>
        <w:rPr>
          <w:color w:val="000000"/>
        </w:rPr>
        <w:t>Zeszyt ćwiczeń str. 85-86.</w:t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480"/>
        <w:rPr/>
      </w:pPr>
      <w:r>
        <w:rPr>
          <w:color w:val="000000"/>
        </w:rPr>
        <w:t>W RAMACH GDDD – ćwiczenie działań na ułamkach dziesiętnych.</w:t>
      </w:r>
    </w:p>
    <w:p>
      <w:pPr>
        <w:pStyle w:val="Standard"/>
        <w:spacing w:lineRule="auto" w:line="48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Standard"/>
        <w:spacing w:lineRule="auto" w:line="480"/>
        <w:rPr/>
      </w:pPr>
      <w:r>
        <w:rPr>
          <w:color w:val="000000"/>
          <w:u w:val="single"/>
        </w:rPr>
        <w:t>Temat: Szacowanie wyników działań na ułamkach dziesiętnych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Podręcznik str. 169.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 xml:space="preserve">Proszę uważnie przeczytać wstęp do rozdziału, str.169. Przeanalizować i wpisać do zeszytu trzy rozwiązane przykłady, znajdujące się w ramce na str.169 i wykonać </w:t>
      </w:r>
      <w:r>
        <w:rPr>
          <w:color w:val="000000"/>
        </w:rPr>
        <w:t>ć</w:t>
      </w:r>
      <w:r>
        <w:rPr>
          <w:color w:val="000000"/>
        </w:rPr>
        <w:t>wiczenie.</w:t>
      </w:r>
    </w:p>
    <w:p>
      <w:pPr>
        <w:pStyle w:val="Standard"/>
        <w:spacing w:lineRule="auto" w:line="480"/>
        <w:rPr/>
      </w:pPr>
      <w:r>
        <w:rPr>
          <w:color w:val="000000"/>
        </w:rPr>
        <w:t>Do zeszytu proszę wpisać rozwiązania zadań od 1 do 5.</w:t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  <w:t>Zeszyt ćwiczeń str. 87.</w:t>
      </w:r>
    </w:p>
    <w:p>
      <w:pPr>
        <w:pStyle w:val="Standard"/>
        <w:spacing w:lineRule="auto" w:line="48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Standard"/>
        <w:spacing w:lineRule="auto" w:line="480"/>
        <w:rPr/>
      </w:pPr>
      <w:r>
        <w:rPr>
          <w:color w:val="000000"/>
          <w:u w:val="single"/>
        </w:rPr>
        <w:t>Temat: Działania na ułamkach zwykłych i dziesiętnych (dwie lekcje).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Podręcznik str. 171.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Proszę uważnie przeczytać wstęp do rozdziału, str.171. Przeanalizować i wpisać do zeszytu rozwiązane przykłady znajdujące się w chmurkach i w zielonej ramce na str.171.</w:t>
      </w:r>
    </w:p>
    <w:p>
      <w:pPr>
        <w:pStyle w:val="Standard"/>
        <w:spacing w:lineRule="auto" w:line="480"/>
        <w:rPr/>
      </w:pPr>
      <w:r>
        <w:rPr>
          <w:color w:val="000000"/>
        </w:rPr>
        <w:t>Do zeszytu proszę wpisać rozwiązania ćwiczenia i zadań od 1 do 6.</w:t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  <w:t>Zeszyt ćwiczeń str. 88-90.</w:t>
      </w:r>
    </w:p>
    <w:p>
      <w:pPr>
        <w:pStyle w:val="Standard"/>
        <w:spacing w:lineRule="auto" w:line="48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Standard"/>
        <w:spacing w:lineRule="auto" w:line="480"/>
        <w:rPr/>
      </w:pPr>
      <w:r>
        <w:rPr>
          <w:color w:val="000000"/>
          <w:u w:val="single"/>
        </w:rPr>
        <w:t>Temat: Procenty a ułamki (dwie lekcje  - jedna w ramach GDDD)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Podręcznik str. 173.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 xml:space="preserve">Proszę uważnie przeczytać wstęp do rozdziału, str.173 i 174. </w:t>
      </w:r>
    </w:p>
    <w:p>
      <w:pPr>
        <w:pStyle w:val="Standard"/>
        <w:spacing w:lineRule="auto" w:line="480"/>
        <w:rPr/>
      </w:pPr>
      <w:r>
        <w:rPr>
          <w:color w:val="000000"/>
        </w:rPr>
        <w:t>Do zeszytu proszę wpisać rozwiązania ćwiczeń i zadań od 1 do 14.</w:t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  <w:t>Zeszyt ćwiczeń str. 91-92.</w:t>
      </w:r>
    </w:p>
    <w:p>
      <w:pPr>
        <w:pStyle w:val="Standard"/>
        <w:spacing w:lineRule="auto" w:line="48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Standard"/>
        <w:spacing w:lineRule="auto" w:line="480"/>
        <w:rPr/>
      </w:pPr>
      <w:r>
        <w:rPr>
          <w:color w:val="000000"/>
          <w:u w:val="single"/>
        </w:rPr>
        <w:t>Temat: Powtórzenie wiadomości o ułamkach dziesiętnych.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Podręcznik str. 179.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 xml:space="preserve">Proszę o rozwiązania zadań </w:t>
      </w:r>
      <w:r>
        <w:rPr>
          <w:i/>
          <w:iCs/>
          <w:color w:val="000000"/>
        </w:rPr>
        <w:t xml:space="preserve">Przed klasówką </w:t>
      </w:r>
      <w:r>
        <w:rPr>
          <w:i w:val="false"/>
          <w:iCs w:val="false"/>
          <w:color w:val="000000"/>
        </w:rPr>
        <w:t>str.179 i przysłanie mi na maila lub w wiadomości na messenger na ocenę do 25.04.2020 r. Można dodatkowo przysłać rozwiązania łamigłówek ze str.180.</w:t>
      </w:r>
    </w:p>
    <w:p>
      <w:pPr>
        <w:pStyle w:val="Standard"/>
        <w:spacing w:lineRule="auto" w:line="480"/>
        <w:rPr/>
      </w:pPr>
      <w:r>
        <w:rPr>
          <w:i w:val="false"/>
          <w:iCs w:val="false"/>
          <w:color w:val="000000"/>
        </w:rPr>
        <w:t xml:space="preserve">Ponadto proszę rozwiązać test online z tego działu  w strefie ucznia </w:t>
      </w:r>
    </w:p>
    <w:p>
      <w:pPr>
        <w:pStyle w:val="Standard"/>
        <w:spacing w:lineRule="auto" w:line="480"/>
        <w:rPr/>
      </w:pPr>
      <w:hyperlink r:id="rId2">
        <w:r>
          <w:rPr>
            <w:rStyle w:val="Czeinternetowe"/>
            <w:color w:val="000000"/>
          </w:rPr>
          <w:t>https://gwo.pl/strony/2120/seo_link:klasa-5-ulamki-dziesietne</w:t>
        </w:r>
      </w:hyperlink>
      <w:r>
        <w:rPr>
          <w:color w:val="000000"/>
        </w:rPr>
        <w:t xml:space="preserve">   i przesłać do mnie do 26.04.2020 r. screen dwóch prób – chyba, że za pierwszym razem osiągniecie wynik 100%.</w:t>
      </w:r>
    </w:p>
    <w:p>
      <w:pPr>
        <w:pStyle w:val="Standard"/>
        <w:spacing w:lineRule="auto" w:line="48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Standard"/>
        <w:spacing w:lineRule="auto" w:line="48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u w:val="single"/>
        </w:rPr>
        <w:t>Temat: Pole prostokąta i kwadratu (2 lekcje).</w:t>
      </w:r>
    </w:p>
    <w:p>
      <w:pPr>
        <w:pStyle w:val="Normal"/>
        <w:spacing w:lineRule="auto" w:line="480"/>
        <w:rPr/>
      </w:pPr>
      <w:r>
        <w:rPr>
          <w:color w:val="000000"/>
        </w:rPr>
        <w:t>Podręcznik str. 182.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 xml:space="preserve">Proszę uważnie przeczytać wstęp do rozdziału, str.181 - 183. Przepisać do zeszytu wzory ze str. 183 wraz z rysunkami. </w:t>
      </w:r>
    </w:p>
    <w:p>
      <w:pPr>
        <w:pStyle w:val="Standard"/>
        <w:spacing w:lineRule="auto" w:line="480"/>
        <w:rPr/>
      </w:pPr>
      <w:r>
        <w:rPr>
          <w:color w:val="000000"/>
        </w:rPr>
        <w:t>Do zeszytu proszę wpisać rozwiązania zadań od 1 do 12.</w:t>
      </w:r>
    </w:p>
    <w:p>
      <w:pPr>
        <w:pStyle w:val="Standard"/>
        <w:spacing w:lineRule="auto" w:line="48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u w:val="single"/>
        </w:rPr>
        <w:t>Zeszyt ćwiczeń str. 93.</w:t>
      </w:r>
    </w:p>
    <w:p>
      <w:pPr>
        <w:pStyle w:val="Standard"/>
        <w:spacing w:lineRule="auto" w:line="48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Standard"/>
        <w:spacing w:lineRule="auto" w:line="480"/>
        <w:rPr>
          <w:b/>
          <w:b/>
          <w:bCs/>
        </w:rPr>
      </w:pPr>
      <w:r>
        <w:rPr>
          <w:b/>
          <w:bCs/>
          <w:color w:val="000000"/>
        </w:rPr>
        <w:t>NADAL PROSZĘ KORZYSTAĆ Z OPRACOWANIA TYCH TEMATÓW NA STRONIE gov.pl</w:t>
      </w:r>
    </w:p>
    <w:p>
      <w:pPr>
        <w:pStyle w:val="Standard"/>
        <w:spacing w:lineRule="auto" w:line="48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  <w:tab/>
        <w:t>W razie problemów polecam matematyczne kanały na YouTube: pana Tomasza Gwiazdy, strony Pi-Stacja, Szaloneliczby.pl</w:t>
      </w:r>
    </w:p>
    <w:p>
      <w:pPr>
        <w:pStyle w:val="Standard"/>
        <w:spacing w:lineRule="auto" w:line="480"/>
        <w:rPr/>
      </w:pPr>
      <w:r>
        <w:rPr>
          <w:color w:val="000000"/>
        </w:rPr>
        <w:t>Nadal można kontaktować się ze mną pisząc do mnie maile lub zadając pytania w grupie na FB – konwersacje zgodnie z planem lekcji.</w:t>
      </w:r>
    </w:p>
    <w:p>
      <w:pPr>
        <w:pStyle w:val="Standard"/>
        <w:spacing w:lineRule="auto" w:line="480"/>
        <w:rPr/>
      </w:pPr>
      <w:r>
        <w:rPr>
          <w:color w:val="000000"/>
        </w:rPr>
        <w:t>*CHĘTNI MOGĄ PRZYSYŁAĆ ROZWIĄZANIA ZADAŃ Z KAKTUSEM I SUPERZAGADEK na maila lub w messenger raz w ciągu tych dwóch tygodni.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4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</w:rPr>
  </w:style>
  <w:style w:type="paragraph" w:styleId="Nagwek" w:customStyle="1">
    <w:name w:val="Nagłówek"/>
    <w:next w:val="Tretekstu"/>
    <w:qFormat/>
    <w:rsid w:val="006768e7"/>
    <w:pPr>
      <w:keepNext w:val="true"/>
      <w:widowControl w:val="false"/>
      <w:spacing w:before="240" w:after="120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6768e7"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6768e7"/>
    <w:pPr>
      <w:widowControl w:val="false"/>
      <w:suppressLineNumbers/>
      <w:spacing w:before="120" w:after="120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6768e7"/>
    <w:pPr>
      <w:widowControl w:val="false"/>
      <w:suppressLineNumbers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6768e7"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768e7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wo.pl/strony/2120/seo_link:klasa-5-ulamki-dziesietn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LibreOffice/6.0.6.2$Windows_X86_64 LibreOffice_project/0c292870b25a325b5ed35f6b45599d2ea4458e77</Application>
  <Pages>3</Pages>
  <Words>387</Words>
  <Characters>2239</Characters>
  <CharactersWithSpaces>2614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2020-03-21T14:59:00Z</dcterms:created>
  <dc:creator>Krzysztof</dc:creator>
  <dc:description/>
  <dc:language>pl-PL</dc:language>
  <cp:lastModifiedBy/>
  <dcterms:modified xsi:type="dcterms:W3CDTF">2020-04-14T13:45:52Z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