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01" w:rsidRPr="00097977" w:rsidRDefault="00A12F01" w:rsidP="00A12F01">
      <w:pPr>
        <w:rPr>
          <w:rFonts w:ascii="Times New Roman" w:hAnsi="Times New Roman" w:cs="Times New Roman"/>
          <w:b/>
          <w:sz w:val="24"/>
          <w:szCs w:val="24"/>
        </w:rPr>
      </w:pPr>
      <w:r w:rsidRPr="00097977">
        <w:rPr>
          <w:rFonts w:ascii="Times New Roman" w:hAnsi="Times New Roman" w:cs="Times New Roman"/>
          <w:b/>
          <w:sz w:val="24"/>
          <w:szCs w:val="24"/>
        </w:rPr>
        <w:t>Zdalne nauczanie klasa 2b  8.06-19.06</w:t>
      </w:r>
    </w:p>
    <w:p w:rsidR="00A12F01" w:rsidRPr="00097977" w:rsidRDefault="00A12F01" w:rsidP="00A12F01">
      <w:pPr>
        <w:rPr>
          <w:rFonts w:ascii="Times New Roman" w:hAnsi="Times New Roman" w:cs="Times New Roman"/>
          <w:b/>
          <w:sz w:val="24"/>
          <w:szCs w:val="24"/>
        </w:rPr>
      </w:pPr>
      <w:r w:rsidRPr="00097977">
        <w:rPr>
          <w:rFonts w:ascii="Times New Roman" w:hAnsi="Times New Roman" w:cs="Times New Roman"/>
          <w:b/>
          <w:sz w:val="24"/>
          <w:szCs w:val="24"/>
        </w:rPr>
        <w:t>8 czerwca – poniedziałek</w:t>
      </w:r>
    </w:p>
    <w:p w:rsidR="00A12F01" w:rsidRPr="00097977" w:rsidRDefault="00A12F01" w:rsidP="00A12F01">
      <w:pPr>
        <w:rPr>
          <w:rFonts w:ascii="Times New Roman" w:hAnsi="Times New Roman" w:cs="Times New Roman"/>
          <w:sz w:val="24"/>
          <w:szCs w:val="24"/>
        </w:rPr>
      </w:pPr>
      <w:r w:rsidRPr="00097977">
        <w:rPr>
          <w:rFonts w:ascii="Times New Roman" w:hAnsi="Times New Roman" w:cs="Times New Roman"/>
          <w:sz w:val="24"/>
          <w:szCs w:val="24"/>
        </w:rPr>
        <w:t xml:space="preserve">Edukacja polonistyczna: </w:t>
      </w:r>
    </w:p>
    <w:p w:rsidR="00A12F01" w:rsidRPr="00097977" w:rsidRDefault="00A12F01" w:rsidP="00A12F01">
      <w:pPr>
        <w:rPr>
          <w:rFonts w:ascii="Times New Roman" w:hAnsi="Times New Roman" w:cs="Times New Roman"/>
          <w:sz w:val="24"/>
          <w:szCs w:val="24"/>
        </w:rPr>
      </w:pPr>
      <w:r w:rsidRPr="00097977">
        <w:rPr>
          <w:rFonts w:ascii="Times New Roman" w:hAnsi="Times New Roman" w:cs="Times New Roman"/>
          <w:sz w:val="24"/>
          <w:szCs w:val="24"/>
        </w:rPr>
        <w:t>- podręcznik str.88-89   + ćwiczenia str. 79-80</w:t>
      </w:r>
    </w:p>
    <w:p w:rsidR="00A12F01" w:rsidRPr="00097977" w:rsidRDefault="00A12F01" w:rsidP="00A12F01">
      <w:pPr>
        <w:rPr>
          <w:rFonts w:ascii="Times New Roman" w:hAnsi="Times New Roman" w:cs="Times New Roman"/>
          <w:sz w:val="24"/>
          <w:szCs w:val="24"/>
        </w:rPr>
      </w:pPr>
      <w:r w:rsidRPr="00097977">
        <w:rPr>
          <w:rFonts w:ascii="Times New Roman" w:hAnsi="Times New Roman" w:cs="Times New Roman"/>
          <w:sz w:val="24"/>
          <w:szCs w:val="24"/>
        </w:rPr>
        <w:t>Edukacja matematyczna:</w:t>
      </w:r>
    </w:p>
    <w:p w:rsidR="00A12F01" w:rsidRPr="00097977" w:rsidRDefault="00A12F01" w:rsidP="00A12F01">
      <w:pPr>
        <w:rPr>
          <w:rFonts w:ascii="Times New Roman" w:hAnsi="Times New Roman" w:cs="Times New Roman"/>
          <w:sz w:val="24"/>
          <w:szCs w:val="24"/>
        </w:rPr>
      </w:pPr>
      <w:r w:rsidRPr="00097977">
        <w:rPr>
          <w:rFonts w:ascii="Times New Roman" w:hAnsi="Times New Roman" w:cs="Times New Roman"/>
          <w:sz w:val="24"/>
          <w:szCs w:val="24"/>
        </w:rPr>
        <w:t>- podrę</w:t>
      </w:r>
      <w:r w:rsidR="00781EFB" w:rsidRPr="00097977">
        <w:rPr>
          <w:rFonts w:ascii="Times New Roman" w:hAnsi="Times New Roman" w:cs="Times New Roman"/>
          <w:sz w:val="24"/>
          <w:szCs w:val="24"/>
        </w:rPr>
        <w:t>cznik str. 84-85</w:t>
      </w:r>
    </w:p>
    <w:p w:rsidR="000C18AB" w:rsidRDefault="000C18AB" w:rsidP="00A12F01">
      <w:pPr>
        <w:rPr>
          <w:rFonts w:ascii="Times New Roman" w:hAnsi="Times New Roman" w:cs="Times New Roman"/>
          <w:sz w:val="24"/>
          <w:szCs w:val="24"/>
        </w:rPr>
      </w:pPr>
      <w:r w:rsidRPr="00097977">
        <w:rPr>
          <w:rFonts w:ascii="Times New Roman" w:hAnsi="Times New Roman" w:cs="Times New Roman"/>
          <w:sz w:val="24"/>
          <w:szCs w:val="24"/>
        </w:rPr>
        <w:t>Edukacja muzyczna:</w:t>
      </w:r>
      <w:r w:rsidR="00097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977" w:rsidRDefault="00097977" w:rsidP="00A12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Piosenka „Sport to zdrowie”</w:t>
      </w:r>
    </w:p>
    <w:p w:rsidR="00097977" w:rsidRPr="00097977" w:rsidRDefault="00097977" w:rsidP="00097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Deskorolka albo taniec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skok o tyczce czy pływanie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to co lubisz dziś wybieraj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zdrowie swoje mocno wspieraj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</w:rPr>
        <w:br/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oeoeo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oeoeo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)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Niech każdy skanduje</w:t>
      </w:r>
      <w:r>
        <w:rPr>
          <w:rFonts w:ascii="Segoe UI" w:hAnsi="Segoe UI" w:cs="Segoe UI"/>
          <w:color w:val="212529"/>
          <w:sz w:val="21"/>
          <w:szCs w:val="21"/>
        </w:rPr>
        <w:br/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oeoeo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oeoeo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)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dziś każdy trenuje</w:t>
      </w:r>
      <w:r>
        <w:rPr>
          <w:rFonts w:ascii="Segoe UI" w:hAnsi="Segoe UI" w:cs="Segoe UI"/>
          <w:color w:val="212529"/>
          <w:sz w:val="21"/>
          <w:szCs w:val="21"/>
        </w:rPr>
        <w:br/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oeoeo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oeoeo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)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niech każdy skanduje</w:t>
      </w:r>
      <w:r>
        <w:rPr>
          <w:rFonts w:ascii="Segoe UI" w:hAnsi="Segoe UI" w:cs="Segoe UI"/>
          <w:color w:val="212529"/>
          <w:sz w:val="21"/>
          <w:szCs w:val="21"/>
        </w:rPr>
        <w:br/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oeoeo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oeoeo</w:t>
      </w:r>
      <w:proofErr w:type="spell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)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dziś każdy trenuje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Wygibasy lub podskoki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niskie skłony dla judoki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kto najszybszy ten po medal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na murawie gole strzelaj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Sport To Zdrowie (Sport To Zdrowie)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Sport To Zdrowie (Sport To Zdrowie)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Sport To Zdrowie (Sport To Zdrowie)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każde dziecko o tym wie (każde dziecko o tym wie)</w:t>
      </w:r>
    </w:p>
    <w:p w:rsidR="000C18AB" w:rsidRPr="00097977" w:rsidRDefault="000C18AB" w:rsidP="00A12F01">
      <w:pPr>
        <w:rPr>
          <w:rFonts w:ascii="Times New Roman" w:hAnsi="Times New Roman" w:cs="Times New Roman"/>
          <w:sz w:val="24"/>
          <w:szCs w:val="24"/>
        </w:rPr>
      </w:pPr>
    </w:p>
    <w:p w:rsidR="00A12F01" w:rsidRPr="00097977" w:rsidRDefault="00A12F01" w:rsidP="00A12F01">
      <w:pPr>
        <w:rPr>
          <w:rFonts w:ascii="Times New Roman" w:hAnsi="Times New Roman" w:cs="Times New Roman"/>
          <w:b/>
          <w:sz w:val="24"/>
          <w:szCs w:val="24"/>
        </w:rPr>
      </w:pPr>
      <w:r w:rsidRPr="00097977">
        <w:rPr>
          <w:rFonts w:ascii="Times New Roman" w:hAnsi="Times New Roman" w:cs="Times New Roman"/>
          <w:b/>
          <w:sz w:val="24"/>
          <w:szCs w:val="24"/>
        </w:rPr>
        <w:t xml:space="preserve">9 czerwca- wtorek </w:t>
      </w:r>
    </w:p>
    <w:p w:rsidR="00A12F01" w:rsidRPr="00097977" w:rsidRDefault="00A12F01" w:rsidP="00A12F01">
      <w:pPr>
        <w:rPr>
          <w:rFonts w:ascii="Times New Roman" w:hAnsi="Times New Roman" w:cs="Times New Roman"/>
          <w:sz w:val="24"/>
          <w:szCs w:val="24"/>
        </w:rPr>
      </w:pPr>
      <w:r w:rsidRPr="00097977">
        <w:rPr>
          <w:rFonts w:ascii="Times New Roman" w:hAnsi="Times New Roman" w:cs="Times New Roman"/>
          <w:sz w:val="24"/>
          <w:szCs w:val="24"/>
        </w:rPr>
        <w:t>Edukacja polonistyczna:</w:t>
      </w:r>
    </w:p>
    <w:p w:rsidR="00A12F01" w:rsidRPr="00097977" w:rsidRDefault="00A12F01" w:rsidP="00A12F01">
      <w:pPr>
        <w:rPr>
          <w:rFonts w:ascii="Times New Roman" w:hAnsi="Times New Roman" w:cs="Times New Roman"/>
          <w:sz w:val="24"/>
          <w:szCs w:val="24"/>
        </w:rPr>
      </w:pPr>
      <w:r w:rsidRPr="00097977">
        <w:rPr>
          <w:rFonts w:ascii="Times New Roman" w:hAnsi="Times New Roman" w:cs="Times New Roman"/>
          <w:sz w:val="24"/>
          <w:szCs w:val="24"/>
        </w:rPr>
        <w:t>- podręcznik str.90-91 + ćwiczenia str.81-82</w:t>
      </w:r>
    </w:p>
    <w:p w:rsidR="00781EFB" w:rsidRPr="00097977" w:rsidRDefault="00781EFB" w:rsidP="00781EFB">
      <w:pPr>
        <w:rPr>
          <w:rFonts w:ascii="Times New Roman" w:hAnsi="Times New Roman" w:cs="Times New Roman"/>
          <w:sz w:val="24"/>
          <w:szCs w:val="24"/>
        </w:rPr>
      </w:pPr>
      <w:r w:rsidRPr="00097977">
        <w:rPr>
          <w:rFonts w:ascii="Times New Roman" w:hAnsi="Times New Roman" w:cs="Times New Roman"/>
          <w:sz w:val="24"/>
          <w:szCs w:val="24"/>
        </w:rPr>
        <w:t>Edukacja matematyczna:</w:t>
      </w:r>
    </w:p>
    <w:p w:rsidR="00781EFB" w:rsidRPr="00097977" w:rsidRDefault="00781EFB" w:rsidP="00781EFB">
      <w:pPr>
        <w:rPr>
          <w:rFonts w:ascii="Times New Roman" w:hAnsi="Times New Roman" w:cs="Times New Roman"/>
          <w:sz w:val="24"/>
          <w:szCs w:val="24"/>
        </w:rPr>
      </w:pPr>
      <w:r w:rsidRPr="00097977">
        <w:rPr>
          <w:rFonts w:ascii="Times New Roman" w:hAnsi="Times New Roman" w:cs="Times New Roman"/>
          <w:sz w:val="24"/>
          <w:szCs w:val="24"/>
        </w:rPr>
        <w:t>- podręcznik str. 86+ ćwiczenia str.77</w:t>
      </w:r>
    </w:p>
    <w:p w:rsidR="00A12F01" w:rsidRPr="00097977" w:rsidRDefault="00A12F01" w:rsidP="00A12F01">
      <w:pPr>
        <w:rPr>
          <w:rFonts w:ascii="Times New Roman" w:hAnsi="Times New Roman" w:cs="Times New Roman"/>
          <w:b/>
          <w:sz w:val="24"/>
          <w:szCs w:val="24"/>
        </w:rPr>
      </w:pPr>
      <w:r w:rsidRPr="00097977">
        <w:rPr>
          <w:rFonts w:ascii="Times New Roman" w:hAnsi="Times New Roman" w:cs="Times New Roman"/>
          <w:b/>
          <w:sz w:val="24"/>
          <w:szCs w:val="24"/>
        </w:rPr>
        <w:lastRenderedPageBreak/>
        <w:t>10 czerwca – środa:</w:t>
      </w:r>
    </w:p>
    <w:p w:rsidR="00A12F01" w:rsidRPr="00097977" w:rsidRDefault="00A12F01" w:rsidP="00A12F01">
      <w:pPr>
        <w:rPr>
          <w:rFonts w:ascii="Times New Roman" w:hAnsi="Times New Roman" w:cs="Times New Roman"/>
          <w:sz w:val="24"/>
          <w:szCs w:val="24"/>
        </w:rPr>
      </w:pPr>
      <w:r w:rsidRPr="00097977">
        <w:rPr>
          <w:rFonts w:ascii="Times New Roman" w:hAnsi="Times New Roman" w:cs="Times New Roman"/>
          <w:sz w:val="24"/>
          <w:szCs w:val="24"/>
        </w:rPr>
        <w:t>Edukacja polonistyczna:</w:t>
      </w:r>
    </w:p>
    <w:p w:rsidR="00A12F01" w:rsidRPr="00097977" w:rsidRDefault="00A12F01" w:rsidP="00A12F01">
      <w:pPr>
        <w:rPr>
          <w:rFonts w:ascii="Times New Roman" w:hAnsi="Times New Roman" w:cs="Times New Roman"/>
          <w:sz w:val="24"/>
          <w:szCs w:val="24"/>
        </w:rPr>
      </w:pPr>
      <w:r w:rsidRPr="00097977">
        <w:rPr>
          <w:rFonts w:ascii="Times New Roman" w:hAnsi="Times New Roman" w:cs="Times New Roman"/>
          <w:sz w:val="24"/>
          <w:szCs w:val="24"/>
        </w:rPr>
        <w:t>- podręcznik str. 92-93 + ćwiczenia str. 83-84</w:t>
      </w:r>
    </w:p>
    <w:p w:rsidR="00A12F01" w:rsidRPr="00097977" w:rsidRDefault="00A12F01" w:rsidP="00A12F01">
      <w:pPr>
        <w:rPr>
          <w:rFonts w:ascii="Times New Roman" w:hAnsi="Times New Roman" w:cs="Times New Roman"/>
          <w:sz w:val="24"/>
          <w:szCs w:val="24"/>
        </w:rPr>
      </w:pPr>
      <w:r w:rsidRPr="00097977">
        <w:rPr>
          <w:rFonts w:ascii="Times New Roman" w:hAnsi="Times New Roman" w:cs="Times New Roman"/>
          <w:sz w:val="24"/>
          <w:szCs w:val="24"/>
        </w:rPr>
        <w:t>Edukacja przyrodnicza:</w:t>
      </w:r>
    </w:p>
    <w:p w:rsidR="00A12F01" w:rsidRPr="00097977" w:rsidRDefault="00A12F01" w:rsidP="00A12F01">
      <w:pPr>
        <w:rPr>
          <w:rFonts w:ascii="Times New Roman" w:hAnsi="Times New Roman" w:cs="Times New Roman"/>
          <w:sz w:val="24"/>
          <w:szCs w:val="24"/>
        </w:rPr>
      </w:pPr>
      <w:r w:rsidRPr="00097977">
        <w:rPr>
          <w:rFonts w:ascii="Times New Roman" w:hAnsi="Times New Roman" w:cs="Times New Roman"/>
          <w:sz w:val="24"/>
          <w:szCs w:val="24"/>
        </w:rPr>
        <w:t>- podręcznik str.94-95 + ćwiczenia str.85-86</w:t>
      </w:r>
    </w:p>
    <w:p w:rsidR="00781EFB" w:rsidRPr="00097977" w:rsidRDefault="00781EFB" w:rsidP="00781EFB">
      <w:pPr>
        <w:rPr>
          <w:rFonts w:ascii="Times New Roman" w:hAnsi="Times New Roman" w:cs="Times New Roman"/>
          <w:sz w:val="24"/>
          <w:szCs w:val="24"/>
        </w:rPr>
      </w:pPr>
      <w:r w:rsidRPr="00097977">
        <w:rPr>
          <w:rFonts w:ascii="Times New Roman" w:hAnsi="Times New Roman" w:cs="Times New Roman"/>
          <w:sz w:val="24"/>
          <w:szCs w:val="24"/>
        </w:rPr>
        <w:t>Edukacja matematyczna:</w:t>
      </w:r>
    </w:p>
    <w:p w:rsidR="00781EFB" w:rsidRPr="00097977" w:rsidRDefault="00781EFB" w:rsidP="00781EFB">
      <w:pPr>
        <w:rPr>
          <w:rFonts w:ascii="Times New Roman" w:hAnsi="Times New Roman" w:cs="Times New Roman"/>
          <w:sz w:val="24"/>
          <w:szCs w:val="24"/>
        </w:rPr>
      </w:pPr>
      <w:r w:rsidRPr="00097977">
        <w:rPr>
          <w:rFonts w:ascii="Times New Roman" w:hAnsi="Times New Roman" w:cs="Times New Roman"/>
          <w:sz w:val="24"/>
          <w:szCs w:val="24"/>
        </w:rPr>
        <w:t>- podręcznik str. 87+ ćwiczenia str.78</w:t>
      </w:r>
    </w:p>
    <w:p w:rsidR="00A12F01" w:rsidRPr="00097977" w:rsidRDefault="00A12F01" w:rsidP="00A12F01">
      <w:pPr>
        <w:rPr>
          <w:rFonts w:ascii="Times New Roman" w:hAnsi="Times New Roman" w:cs="Times New Roman"/>
          <w:b/>
          <w:sz w:val="24"/>
          <w:szCs w:val="24"/>
        </w:rPr>
      </w:pPr>
      <w:r w:rsidRPr="00097977">
        <w:rPr>
          <w:rFonts w:ascii="Times New Roman" w:hAnsi="Times New Roman" w:cs="Times New Roman"/>
          <w:b/>
          <w:sz w:val="24"/>
          <w:szCs w:val="24"/>
        </w:rPr>
        <w:t>11-12 czerwca dni wolne</w:t>
      </w:r>
    </w:p>
    <w:p w:rsidR="00A12F01" w:rsidRPr="00097977" w:rsidRDefault="00A12F01" w:rsidP="00A12F01">
      <w:pPr>
        <w:rPr>
          <w:rFonts w:ascii="Times New Roman" w:hAnsi="Times New Roman" w:cs="Times New Roman"/>
          <w:b/>
          <w:sz w:val="24"/>
          <w:szCs w:val="24"/>
        </w:rPr>
      </w:pPr>
      <w:r w:rsidRPr="00097977">
        <w:rPr>
          <w:rFonts w:ascii="Times New Roman" w:hAnsi="Times New Roman" w:cs="Times New Roman"/>
          <w:b/>
          <w:sz w:val="24"/>
          <w:szCs w:val="24"/>
        </w:rPr>
        <w:t xml:space="preserve">15 czerwca – poniedziałek </w:t>
      </w:r>
    </w:p>
    <w:p w:rsidR="00A12F01" w:rsidRPr="00097977" w:rsidRDefault="00A12F01" w:rsidP="00A12F01">
      <w:pPr>
        <w:rPr>
          <w:rFonts w:ascii="Times New Roman" w:hAnsi="Times New Roman" w:cs="Times New Roman"/>
          <w:sz w:val="24"/>
          <w:szCs w:val="24"/>
        </w:rPr>
      </w:pPr>
      <w:r w:rsidRPr="00097977">
        <w:rPr>
          <w:rFonts w:ascii="Times New Roman" w:hAnsi="Times New Roman" w:cs="Times New Roman"/>
          <w:sz w:val="24"/>
          <w:szCs w:val="24"/>
        </w:rPr>
        <w:t>Edukacja polonistyczna:</w:t>
      </w:r>
    </w:p>
    <w:p w:rsidR="00A12F01" w:rsidRPr="00097977" w:rsidRDefault="00A12F01" w:rsidP="00A12F01">
      <w:pPr>
        <w:rPr>
          <w:rFonts w:ascii="Times New Roman" w:hAnsi="Times New Roman" w:cs="Times New Roman"/>
          <w:sz w:val="24"/>
          <w:szCs w:val="24"/>
        </w:rPr>
      </w:pPr>
      <w:r w:rsidRPr="00097977">
        <w:rPr>
          <w:rFonts w:ascii="Times New Roman" w:hAnsi="Times New Roman" w:cs="Times New Roman"/>
          <w:sz w:val="24"/>
          <w:szCs w:val="24"/>
        </w:rPr>
        <w:t>- podręcznik str. 98-99 + ćwiczenia str. 89-90</w:t>
      </w:r>
    </w:p>
    <w:p w:rsidR="00781EFB" w:rsidRPr="00097977" w:rsidRDefault="00781EFB" w:rsidP="00781EFB">
      <w:pPr>
        <w:rPr>
          <w:rFonts w:ascii="Times New Roman" w:hAnsi="Times New Roman" w:cs="Times New Roman"/>
          <w:sz w:val="24"/>
          <w:szCs w:val="24"/>
        </w:rPr>
      </w:pPr>
      <w:r w:rsidRPr="00097977">
        <w:rPr>
          <w:rFonts w:ascii="Times New Roman" w:hAnsi="Times New Roman" w:cs="Times New Roman"/>
          <w:sz w:val="24"/>
          <w:szCs w:val="24"/>
        </w:rPr>
        <w:t>Edukacja matematyczna:</w:t>
      </w:r>
    </w:p>
    <w:p w:rsidR="00781EFB" w:rsidRPr="00097977" w:rsidRDefault="00781EFB" w:rsidP="00781EFB">
      <w:pPr>
        <w:rPr>
          <w:rFonts w:ascii="Times New Roman" w:hAnsi="Times New Roman" w:cs="Times New Roman"/>
          <w:sz w:val="24"/>
          <w:szCs w:val="24"/>
        </w:rPr>
      </w:pPr>
      <w:r w:rsidRPr="00097977">
        <w:rPr>
          <w:rFonts w:ascii="Times New Roman" w:hAnsi="Times New Roman" w:cs="Times New Roman"/>
          <w:sz w:val="24"/>
          <w:szCs w:val="24"/>
        </w:rPr>
        <w:t>- podręcznik str. 88 -89+ ćwiczenia str. 79</w:t>
      </w:r>
    </w:p>
    <w:p w:rsidR="00A12F01" w:rsidRPr="00097977" w:rsidRDefault="00A12F01" w:rsidP="00A12F01">
      <w:pPr>
        <w:rPr>
          <w:rFonts w:ascii="Times New Roman" w:hAnsi="Times New Roman" w:cs="Times New Roman"/>
          <w:b/>
          <w:sz w:val="24"/>
          <w:szCs w:val="24"/>
        </w:rPr>
      </w:pPr>
      <w:r w:rsidRPr="00097977">
        <w:rPr>
          <w:rFonts w:ascii="Times New Roman" w:hAnsi="Times New Roman" w:cs="Times New Roman"/>
          <w:b/>
          <w:sz w:val="24"/>
          <w:szCs w:val="24"/>
        </w:rPr>
        <w:t xml:space="preserve">16-18 </w:t>
      </w:r>
      <w:r w:rsidR="000C18AB" w:rsidRPr="00097977">
        <w:rPr>
          <w:rFonts w:ascii="Times New Roman" w:hAnsi="Times New Roman" w:cs="Times New Roman"/>
          <w:b/>
          <w:sz w:val="24"/>
          <w:szCs w:val="24"/>
        </w:rPr>
        <w:t xml:space="preserve"> czerwca d</w:t>
      </w:r>
      <w:r w:rsidRPr="00097977">
        <w:rPr>
          <w:rFonts w:ascii="Times New Roman" w:hAnsi="Times New Roman" w:cs="Times New Roman"/>
          <w:b/>
          <w:sz w:val="24"/>
          <w:szCs w:val="24"/>
        </w:rPr>
        <w:t xml:space="preserve">ni wolne od zajęć dydaktycznych </w:t>
      </w:r>
    </w:p>
    <w:p w:rsidR="00A12F01" w:rsidRPr="00097977" w:rsidRDefault="00A12F01" w:rsidP="00A12F01">
      <w:pPr>
        <w:rPr>
          <w:rFonts w:ascii="Times New Roman" w:hAnsi="Times New Roman" w:cs="Times New Roman"/>
          <w:b/>
          <w:sz w:val="24"/>
          <w:szCs w:val="24"/>
        </w:rPr>
      </w:pPr>
      <w:r w:rsidRPr="00097977">
        <w:rPr>
          <w:rFonts w:ascii="Times New Roman" w:hAnsi="Times New Roman" w:cs="Times New Roman"/>
          <w:b/>
          <w:sz w:val="24"/>
          <w:szCs w:val="24"/>
        </w:rPr>
        <w:t>19 czerwca- piątek</w:t>
      </w:r>
    </w:p>
    <w:p w:rsidR="00A12F01" w:rsidRPr="00097977" w:rsidRDefault="00A12F01" w:rsidP="00A12F01">
      <w:pPr>
        <w:rPr>
          <w:rFonts w:ascii="Times New Roman" w:hAnsi="Times New Roman" w:cs="Times New Roman"/>
          <w:sz w:val="24"/>
          <w:szCs w:val="24"/>
        </w:rPr>
      </w:pPr>
      <w:r w:rsidRPr="00097977">
        <w:rPr>
          <w:rFonts w:ascii="Times New Roman" w:hAnsi="Times New Roman" w:cs="Times New Roman"/>
          <w:sz w:val="24"/>
          <w:szCs w:val="24"/>
        </w:rPr>
        <w:t>Edukacja polonistyczna:</w:t>
      </w:r>
    </w:p>
    <w:p w:rsidR="00A12F01" w:rsidRPr="00097977" w:rsidRDefault="00A12F01" w:rsidP="00A12F01">
      <w:pPr>
        <w:rPr>
          <w:rFonts w:ascii="Times New Roman" w:hAnsi="Times New Roman" w:cs="Times New Roman"/>
          <w:sz w:val="24"/>
          <w:szCs w:val="24"/>
        </w:rPr>
      </w:pPr>
      <w:r w:rsidRPr="00097977">
        <w:rPr>
          <w:rFonts w:ascii="Times New Roman" w:hAnsi="Times New Roman" w:cs="Times New Roman"/>
          <w:sz w:val="24"/>
          <w:szCs w:val="24"/>
        </w:rPr>
        <w:t>- podręcznik str. 102-103 + ćwiczenia str. 93-94</w:t>
      </w:r>
    </w:p>
    <w:p w:rsidR="00781EFB" w:rsidRPr="00097977" w:rsidRDefault="00781EFB" w:rsidP="00781EFB">
      <w:pPr>
        <w:rPr>
          <w:rFonts w:ascii="Times New Roman" w:hAnsi="Times New Roman" w:cs="Times New Roman"/>
          <w:sz w:val="24"/>
          <w:szCs w:val="24"/>
        </w:rPr>
      </w:pPr>
      <w:r w:rsidRPr="00097977">
        <w:rPr>
          <w:rFonts w:ascii="Times New Roman" w:hAnsi="Times New Roman" w:cs="Times New Roman"/>
          <w:sz w:val="24"/>
          <w:szCs w:val="24"/>
        </w:rPr>
        <w:t>Edukacja matematyczna:</w:t>
      </w:r>
    </w:p>
    <w:p w:rsidR="00781EFB" w:rsidRPr="00097977" w:rsidRDefault="00781EFB" w:rsidP="00781EFB">
      <w:pPr>
        <w:rPr>
          <w:rFonts w:ascii="Times New Roman" w:hAnsi="Times New Roman" w:cs="Times New Roman"/>
          <w:sz w:val="24"/>
          <w:szCs w:val="24"/>
        </w:rPr>
      </w:pPr>
      <w:r w:rsidRPr="00097977">
        <w:rPr>
          <w:rFonts w:ascii="Times New Roman" w:hAnsi="Times New Roman" w:cs="Times New Roman"/>
          <w:sz w:val="24"/>
          <w:szCs w:val="24"/>
        </w:rPr>
        <w:t>- podrę</w:t>
      </w:r>
      <w:r w:rsidR="00097977">
        <w:rPr>
          <w:rFonts w:ascii="Times New Roman" w:hAnsi="Times New Roman" w:cs="Times New Roman"/>
          <w:sz w:val="24"/>
          <w:szCs w:val="24"/>
        </w:rPr>
        <w:t>cznik str. 90 + ćwiczenia str.80</w:t>
      </w:r>
    </w:p>
    <w:p w:rsidR="00781EFB" w:rsidRDefault="00781EFB" w:rsidP="00A12F01">
      <w:pPr>
        <w:rPr>
          <w:sz w:val="24"/>
          <w:szCs w:val="24"/>
        </w:rPr>
      </w:pPr>
    </w:p>
    <w:p w:rsidR="00A12F01" w:rsidRDefault="00A12F01" w:rsidP="00A12F01">
      <w:pPr>
        <w:rPr>
          <w:sz w:val="24"/>
          <w:szCs w:val="24"/>
        </w:rPr>
      </w:pPr>
    </w:p>
    <w:p w:rsidR="00DF6959" w:rsidRDefault="00DF6959"/>
    <w:sectPr w:rsidR="00DF6959" w:rsidSect="00920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12F01"/>
    <w:rsid w:val="00097977"/>
    <w:rsid w:val="000C18AB"/>
    <w:rsid w:val="00781EFB"/>
    <w:rsid w:val="0092078A"/>
    <w:rsid w:val="00A12F01"/>
    <w:rsid w:val="00DF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7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Renia</cp:lastModifiedBy>
  <cp:revision>5</cp:revision>
  <dcterms:created xsi:type="dcterms:W3CDTF">2020-06-05T19:29:00Z</dcterms:created>
  <dcterms:modified xsi:type="dcterms:W3CDTF">2020-06-06T19:50:00Z</dcterms:modified>
</cp:coreProperties>
</file>