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45" w:rsidRPr="009C55E8" w:rsidRDefault="002F0945" w:rsidP="002F0945">
      <w:pPr>
        <w:rPr>
          <w:lang w:val="pl-PL"/>
        </w:rPr>
      </w:pPr>
      <w:r>
        <w:rPr>
          <w:lang w:val="pl-PL"/>
        </w:rPr>
        <w:t>Klasa 7a,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Wtorek 28.04</w:t>
      </w:r>
      <w:r w:rsidRPr="009C55E8">
        <w:rPr>
          <w:lang w:val="pl-PL"/>
        </w:rPr>
        <w:t>.2020</w:t>
      </w:r>
    </w:p>
    <w:p w:rsidR="002F0945" w:rsidRPr="002F0945" w:rsidRDefault="002F0945" w:rsidP="002F0945">
      <w:proofErr w:type="spellStart"/>
      <w:r w:rsidRPr="002F0945">
        <w:t>Napisz</w:t>
      </w:r>
      <w:proofErr w:type="spellEnd"/>
      <w:r w:rsidRPr="002F0945">
        <w:t xml:space="preserve"> w </w:t>
      </w:r>
      <w:proofErr w:type="spellStart"/>
      <w:r w:rsidRPr="002F0945">
        <w:t>zeszycie</w:t>
      </w:r>
      <w:proofErr w:type="spellEnd"/>
    </w:p>
    <w:p w:rsidR="002F0945" w:rsidRDefault="002F0945" w:rsidP="002F0945">
      <w:r>
        <w:t xml:space="preserve">Subject: Responding to a problem – </w:t>
      </w:r>
      <w:proofErr w:type="spellStart"/>
      <w:r>
        <w:t>reagowanie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problem     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28</w:t>
      </w:r>
      <w:r w:rsidRPr="002F0945">
        <w:rPr>
          <w:vertAlign w:val="superscript"/>
        </w:rPr>
        <w:t>th</w:t>
      </w:r>
      <w:r>
        <w:t xml:space="preserve">  April</w:t>
      </w:r>
      <w:r w:rsidRPr="00AD2FC2">
        <w:t xml:space="preserve"> 2020</w:t>
      </w:r>
    </w:p>
    <w:p w:rsidR="002F0945" w:rsidRDefault="002F0945" w:rsidP="002F0945"/>
    <w:p w:rsidR="002F0945" w:rsidRDefault="002F0945" w:rsidP="002F0945">
      <w:pPr>
        <w:pStyle w:val="Akapitzlist"/>
        <w:numPr>
          <w:ilvl w:val="0"/>
          <w:numId w:val="1"/>
        </w:numPr>
        <w:rPr>
          <w:lang w:val="pl-PL"/>
        </w:rPr>
      </w:pPr>
      <w:r w:rsidRPr="002F0945">
        <w:rPr>
          <w:lang w:val="pl-PL"/>
        </w:rPr>
        <w:t xml:space="preserve">Otwórz podręcznik na str. 98. Przeczytaj dialog z zad. </w:t>
      </w:r>
      <w:r>
        <w:rPr>
          <w:lang w:val="pl-PL"/>
        </w:rPr>
        <w:t xml:space="preserve">1. Zastanów się jakimi słowami można uzupełnić luki. </w:t>
      </w:r>
    </w:p>
    <w:p w:rsidR="002F0945" w:rsidRDefault="002F0945" w:rsidP="002F094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Posłuchaj dialogu (ścieżka 2.46) i uzupełnij luki. </w:t>
      </w:r>
    </w:p>
    <w:p w:rsidR="002F0945" w:rsidRDefault="002F0945" w:rsidP="002F094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Zapoznaj się z wyrażeniami z ramki w zad. 2. Zapisz w zeszycie odpowiednie słowa (takie jak w dialogu) i przetłumacz całe wyrażenia. </w:t>
      </w:r>
      <w:r w:rsidR="00A06248">
        <w:rPr>
          <w:lang w:val="pl-PL"/>
        </w:rPr>
        <w:t xml:space="preserve">Napisz również czy jest </w:t>
      </w:r>
      <w:r w:rsidR="00E630A8">
        <w:rPr>
          <w:lang w:val="pl-PL"/>
        </w:rPr>
        <w:t>sposób na opis wypadku (A), czy reakcja (R).</w:t>
      </w:r>
    </w:p>
    <w:p w:rsidR="002F0945" w:rsidRDefault="002F0945" w:rsidP="002F094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Przeczytaj wyrazy z zad. 4. (1. Zranić kolano, 2. Skaleczyć się w palec, 3. Oparzyć ramię, 4. Złamać nos, 5. Uszkodzić łokieć, 6. Skręcić kostkę). Napisz w zeszycie krótkie dialogi (takie jak w chmurach do pierwszej sytuacji z kolanem, czyli Co się stało? Odpowiedź z użyciem </w:t>
      </w: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Perfect</w:t>
      </w:r>
      <w:proofErr w:type="spellEnd"/>
      <w:r>
        <w:rPr>
          <w:lang w:val="pl-PL"/>
        </w:rPr>
        <w:t xml:space="preserve"> i jeszcze jedna wypowiedź).</w:t>
      </w:r>
    </w:p>
    <w:p w:rsidR="002F0945" w:rsidRDefault="002F0945" w:rsidP="002F094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Praca domowa – zad. 5. Napisz swój dialog</w:t>
      </w:r>
      <w:r w:rsidR="00F37129">
        <w:rPr>
          <w:lang w:val="pl-PL"/>
        </w:rPr>
        <w:t xml:space="preserve">, użyj wyrażeń z zad.2 oraz wzoruj się na dialogu z zad.1. </w:t>
      </w:r>
    </w:p>
    <w:p w:rsidR="00F37129" w:rsidRDefault="00F37129" w:rsidP="00F37129">
      <w:pPr>
        <w:pStyle w:val="Akapitzlist"/>
        <w:rPr>
          <w:lang w:val="pl-PL"/>
        </w:rPr>
      </w:pPr>
      <w:r>
        <w:rPr>
          <w:lang w:val="pl-PL"/>
        </w:rPr>
        <w:t>Osoba A zraniła się w palce grając w koszykówkę. Nie może ruszać palcem, który bardzo boli.</w:t>
      </w:r>
    </w:p>
    <w:p w:rsidR="00F37129" w:rsidRDefault="00F37129" w:rsidP="00F37129">
      <w:pPr>
        <w:pStyle w:val="Akapitzlist"/>
        <w:rPr>
          <w:lang w:val="pl-PL"/>
        </w:rPr>
      </w:pPr>
      <w:r>
        <w:rPr>
          <w:lang w:val="pl-PL"/>
        </w:rPr>
        <w:t xml:space="preserve">Osoba B proponuje pomoc, dowiaduje się jaki jest problem i sugeruje, co  należy zrobić. </w:t>
      </w:r>
    </w:p>
    <w:p w:rsidR="00F37129" w:rsidRDefault="00F37129" w:rsidP="00F37129">
      <w:pPr>
        <w:pStyle w:val="Akapitzlist"/>
        <w:rPr>
          <w:lang w:val="pl-PL"/>
        </w:rPr>
      </w:pPr>
    </w:p>
    <w:p w:rsidR="00F37129" w:rsidRDefault="00F37129" w:rsidP="00F37129">
      <w:pPr>
        <w:pStyle w:val="Akapitzlist"/>
        <w:rPr>
          <w:lang w:val="pl-PL"/>
        </w:rPr>
      </w:pPr>
      <w:r>
        <w:rPr>
          <w:lang w:val="pl-PL"/>
        </w:rPr>
        <w:t xml:space="preserve">Dialog  proszę wysłać do niedzieli 03.05.2020 na adres </w:t>
      </w:r>
      <w:hyperlink r:id="rId5" w:history="1">
        <w:r w:rsidRPr="00DA7422">
          <w:rPr>
            <w:rStyle w:val="Hipercze"/>
            <w:lang w:val="pl-PL"/>
          </w:rPr>
          <w:t>bakaliszewicz@wp.pl</w:t>
        </w:r>
      </w:hyperlink>
      <w:r>
        <w:rPr>
          <w:lang w:val="pl-PL"/>
        </w:rPr>
        <w:t>, w temacie wpisz swoje nazwisko oraz DIALOGUE p.98</w:t>
      </w:r>
    </w:p>
    <w:p w:rsidR="00F37129" w:rsidRPr="002F0945" w:rsidRDefault="00F37129" w:rsidP="00F37129">
      <w:pPr>
        <w:pStyle w:val="Akapitzlist"/>
        <w:rPr>
          <w:lang w:val="pl-PL"/>
        </w:rPr>
      </w:pPr>
    </w:p>
    <w:p w:rsidR="007159FE" w:rsidRDefault="00A06248">
      <w:pPr>
        <w:rPr>
          <w:lang w:val="pl-PL"/>
        </w:rPr>
      </w:pPr>
      <w:r>
        <w:rPr>
          <w:lang w:val="pl-PL"/>
        </w:rPr>
        <w:t>*odpowiedzi</w:t>
      </w:r>
    </w:p>
    <w:p w:rsidR="00A06248" w:rsidRDefault="00A06248">
      <w:pPr>
        <w:rPr>
          <w:lang w:val="pl-PL"/>
        </w:rPr>
      </w:pPr>
      <w:r>
        <w:rPr>
          <w:lang w:val="pl-PL"/>
        </w:rPr>
        <w:t>1/98</w:t>
      </w:r>
    </w:p>
    <w:p w:rsidR="00E630A8" w:rsidRDefault="00E630A8" w:rsidP="00E630A8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while</w:t>
      </w:r>
      <w:proofErr w:type="spellEnd"/>
    </w:p>
    <w:p w:rsidR="00E630A8" w:rsidRDefault="00E630A8" w:rsidP="00E630A8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couldn’t</w:t>
      </w:r>
      <w:proofErr w:type="spellEnd"/>
    </w:p>
    <w:p w:rsidR="00E630A8" w:rsidRDefault="00E630A8" w:rsidP="00E630A8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bruise</w:t>
      </w:r>
      <w:proofErr w:type="spellEnd"/>
      <w:r>
        <w:rPr>
          <w:lang w:val="pl-PL"/>
        </w:rPr>
        <w:t xml:space="preserve"> (siniak)</w:t>
      </w:r>
    </w:p>
    <w:p w:rsidR="00E630A8" w:rsidRDefault="00E630A8" w:rsidP="00E630A8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broken</w:t>
      </w:r>
      <w:proofErr w:type="spellEnd"/>
    </w:p>
    <w:p w:rsidR="00E630A8" w:rsidRDefault="00E630A8" w:rsidP="00E630A8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doesn’t</w:t>
      </w:r>
      <w:proofErr w:type="spellEnd"/>
    </w:p>
    <w:p w:rsidR="00E630A8" w:rsidRDefault="00E630A8" w:rsidP="00E630A8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let’s</w:t>
      </w:r>
      <w:proofErr w:type="spellEnd"/>
    </w:p>
    <w:p w:rsidR="00E630A8" w:rsidRDefault="00E630A8" w:rsidP="00E630A8">
      <w:pPr>
        <w:rPr>
          <w:lang w:val="pl-PL"/>
        </w:rPr>
      </w:pPr>
      <w:r>
        <w:rPr>
          <w:lang w:val="pl-PL"/>
        </w:rPr>
        <w:t>2/98</w:t>
      </w:r>
    </w:p>
    <w:p w:rsidR="00E630A8" w:rsidRDefault="00E630A8" w:rsidP="00E630A8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What’s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wrong</w:t>
      </w:r>
      <w:proofErr w:type="spellEnd"/>
      <w:r>
        <w:rPr>
          <w:lang w:val="pl-PL"/>
        </w:rPr>
        <w:t xml:space="preserve"> (R) – co się stało</w:t>
      </w:r>
    </w:p>
    <w:p w:rsidR="00E630A8" w:rsidRDefault="00E630A8" w:rsidP="00E630A8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Are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 OK. (R) – czy wszystko w porządku</w:t>
      </w:r>
    </w:p>
    <w:p w:rsidR="00E630A8" w:rsidRPr="00E630A8" w:rsidRDefault="00E630A8" w:rsidP="00E630A8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E630A8">
        <w:rPr>
          <w:lang w:val="pl-PL"/>
        </w:rPr>
        <w:t>I’ve</w:t>
      </w:r>
      <w:proofErr w:type="spellEnd"/>
      <w:r w:rsidRPr="00E630A8">
        <w:rPr>
          <w:lang w:val="pl-PL"/>
        </w:rPr>
        <w:t xml:space="preserve"> hurt my </w:t>
      </w:r>
      <w:proofErr w:type="spellStart"/>
      <w:r w:rsidRPr="00E630A8">
        <w:rPr>
          <w:lang w:val="pl-PL"/>
        </w:rPr>
        <w:t>arm</w:t>
      </w:r>
      <w:proofErr w:type="spellEnd"/>
      <w:r w:rsidRPr="00E630A8">
        <w:rPr>
          <w:lang w:val="pl-PL"/>
        </w:rPr>
        <w:t xml:space="preserve"> (A) – zraniłem sie w ramię</w:t>
      </w:r>
    </w:p>
    <w:p w:rsidR="00E630A8" w:rsidRDefault="00E630A8" w:rsidP="00E630A8">
      <w:pPr>
        <w:pStyle w:val="Akapitzlist"/>
        <w:numPr>
          <w:ilvl w:val="0"/>
          <w:numId w:val="3"/>
        </w:numPr>
      </w:pPr>
      <w:r>
        <w:t xml:space="preserve">It’s really painful  (A) –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boli</w:t>
      </w:r>
      <w:proofErr w:type="spellEnd"/>
    </w:p>
    <w:p w:rsidR="00E630A8" w:rsidRDefault="00E630A8" w:rsidP="00E630A8">
      <w:pPr>
        <w:pStyle w:val="Akapitzlist"/>
        <w:numPr>
          <w:ilvl w:val="0"/>
          <w:numId w:val="3"/>
        </w:numPr>
      </w:pPr>
      <w:r>
        <w:t xml:space="preserve">Let me see (R) – </w:t>
      </w:r>
      <w:proofErr w:type="spellStart"/>
      <w:r>
        <w:t>pozwól</w:t>
      </w:r>
      <w:proofErr w:type="spellEnd"/>
      <w:r>
        <w:t xml:space="preserve"> mi </w:t>
      </w:r>
      <w:proofErr w:type="spellStart"/>
      <w:r>
        <w:t>zobaczyć</w:t>
      </w:r>
      <w:proofErr w:type="spellEnd"/>
    </w:p>
    <w:p w:rsidR="00E630A8" w:rsidRDefault="00E630A8" w:rsidP="00E630A8">
      <w:pPr>
        <w:pStyle w:val="Akapitzlist"/>
        <w:numPr>
          <w:ilvl w:val="0"/>
          <w:numId w:val="3"/>
        </w:numPr>
      </w:pPr>
      <w:r>
        <w:t xml:space="preserve">It really hurts. (A)-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boli</w:t>
      </w:r>
      <w:proofErr w:type="spellEnd"/>
    </w:p>
    <w:p w:rsidR="00E630A8" w:rsidRDefault="00E630A8" w:rsidP="00E630A8">
      <w:pPr>
        <w:pStyle w:val="Akapitzlist"/>
        <w:numPr>
          <w:ilvl w:val="0"/>
          <w:numId w:val="3"/>
        </w:numPr>
      </w:pPr>
      <w:r>
        <w:t xml:space="preserve">Can you move it? (R) – </w:t>
      </w:r>
      <w:proofErr w:type="spellStart"/>
      <w:r>
        <w:t>czy</w:t>
      </w:r>
      <w:proofErr w:type="spellEnd"/>
      <w:r>
        <w:t xml:space="preserve">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t>ruszać</w:t>
      </w:r>
      <w:proofErr w:type="spellEnd"/>
    </w:p>
    <w:p w:rsidR="00E630A8" w:rsidRPr="00E630A8" w:rsidRDefault="00E630A8" w:rsidP="00E630A8">
      <w:pPr>
        <w:pStyle w:val="Akapitzlist"/>
        <w:numPr>
          <w:ilvl w:val="0"/>
          <w:numId w:val="3"/>
        </w:numPr>
        <w:rPr>
          <w:lang w:val="pl-PL"/>
        </w:rPr>
      </w:pPr>
      <w:r w:rsidRPr="00E630A8">
        <w:rPr>
          <w:lang w:val="pl-PL"/>
        </w:rPr>
        <w:t xml:space="preserve">I </w:t>
      </w:r>
      <w:proofErr w:type="spellStart"/>
      <w:r w:rsidRPr="00E630A8">
        <w:rPr>
          <w:lang w:val="pl-PL"/>
        </w:rPr>
        <w:t>can’t</w:t>
      </w:r>
      <w:proofErr w:type="spellEnd"/>
      <w:r w:rsidRPr="00E630A8">
        <w:rPr>
          <w:lang w:val="pl-PL"/>
        </w:rPr>
        <w:t xml:space="preserve"> </w:t>
      </w:r>
      <w:proofErr w:type="spellStart"/>
      <w:r w:rsidRPr="00E630A8">
        <w:rPr>
          <w:lang w:val="pl-PL"/>
        </w:rPr>
        <w:t>move</w:t>
      </w:r>
      <w:proofErr w:type="spellEnd"/>
      <w:r w:rsidRPr="00E630A8">
        <w:rPr>
          <w:lang w:val="pl-PL"/>
        </w:rPr>
        <w:t xml:space="preserve"> </w:t>
      </w:r>
      <w:proofErr w:type="spellStart"/>
      <w:r w:rsidRPr="00E630A8">
        <w:rPr>
          <w:lang w:val="pl-PL"/>
        </w:rPr>
        <w:t>it</w:t>
      </w:r>
      <w:proofErr w:type="spellEnd"/>
      <w:r w:rsidRPr="00E630A8">
        <w:rPr>
          <w:lang w:val="pl-PL"/>
        </w:rPr>
        <w:t xml:space="preserve"> </w:t>
      </w:r>
      <w:proofErr w:type="spellStart"/>
      <w:r w:rsidRPr="00E630A8">
        <w:rPr>
          <w:lang w:val="pl-PL"/>
        </w:rPr>
        <w:t>at</w:t>
      </w:r>
      <w:proofErr w:type="spellEnd"/>
      <w:r w:rsidRPr="00E630A8">
        <w:rPr>
          <w:lang w:val="pl-PL"/>
        </w:rPr>
        <w:t xml:space="preserve"> </w:t>
      </w:r>
      <w:proofErr w:type="spellStart"/>
      <w:r w:rsidRPr="00E630A8">
        <w:rPr>
          <w:lang w:val="pl-PL"/>
        </w:rPr>
        <w:t>all</w:t>
      </w:r>
      <w:proofErr w:type="spellEnd"/>
      <w:r w:rsidRPr="00E630A8">
        <w:rPr>
          <w:lang w:val="pl-PL"/>
        </w:rPr>
        <w:t xml:space="preserve"> (A) – nie mogę w ogóle tym ruszać</w:t>
      </w:r>
    </w:p>
    <w:p w:rsidR="00E630A8" w:rsidRPr="00E630A8" w:rsidRDefault="00E630A8" w:rsidP="00E630A8">
      <w:pPr>
        <w:pStyle w:val="Akapitzlist"/>
        <w:numPr>
          <w:ilvl w:val="0"/>
          <w:numId w:val="3"/>
        </w:numPr>
        <w:rPr>
          <w:lang w:val="pl-PL"/>
        </w:rPr>
      </w:pPr>
      <w:r w:rsidRPr="00E630A8">
        <w:rPr>
          <w:lang w:val="pl-PL"/>
        </w:rPr>
        <w:lastRenderedPageBreak/>
        <w:t>I think you should see a doctor (R)- myślę, że powinieneś iść do lekarza</w:t>
      </w:r>
    </w:p>
    <w:sectPr w:rsidR="00E630A8" w:rsidRPr="00E630A8" w:rsidSect="0071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4008"/>
    <w:multiLevelType w:val="hybridMultilevel"/>
    <w:tmpl w:val="8B629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F7A5E"/>
    <w:multiLevelType w:val="hybridMultilevel"/>
    <w:tmpl w:val="97F65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F77EB"/>
    <w:multiLevelType w:val="hybridMultilevel"/>
    <w:tmpl w:val="EEB64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0945"/>
    <w:rsid w:val="002F0945"/>
    <w:rsid w:val="007159FE"/>
    <w:rsid w:val="00A06248"/>
    <w:rsid w:val="00E630A8"/>
    <w:rsid w:val="00F3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71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2</cp:revision>
  <dcterms:created xsi:type="dcterms:W3CDTF">2020-04-26T11:44:00Z</dcterms:created>
  <dcterms:modified xsi:type="dcterms:W3CDTF">2020-04-26T12:11:00Z</dcterms:modified>
</cp:coreProperties>
</file>