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8B" w:rsidRDefault="00BF175B" w:rsidP="00D6658B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  <w:r>
        <w:rPr>
          <w:rFonts w:ascii="Times New Roman" w:hAnsi="Times New Roman" w:cs="Times New Roman"/>
          <w:b/>
          <w:color w:val="1B1B1B"/>
          <w:sz w:val="28"/>
          <w:szCs w:val="28"/>
        </w:rPr>
        <w:t>14 tydzień (15 czerwca -19</w:t>
      </w:r>
      <w:r w:rsidR="00D6658B">
        <w:rPr>
          <w:rFonts w:ascii="Times New Roman" w:hAnsi="Times New Roman" w:cs="Times New Roman"/>
          <w:b/>
          <w:color w:val="1B1B1B"/>
          <w:sz w:val="28"/>
          <w:szCs w:val="28"/>
        </w:rPr>
        <w:t xml:space="preserve"> czerwca )</w:t>
      </w:r>
    </w:p>
    <w:p w:rsidR="00E62D07" w:rsidRDefault="00E62D07" w:rsidP="00E62D07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</w:p>
    <w:p w:rsidR="00E62D07" w:rsidRDefault="003A35D1" w:rsidP="00E62D07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  <w:r>
        <w:rPr>
          <w:rFonts w:ascii="Times New Roman" w:hAnsi="Times New Roman" w:cs="Times New Roman"/>
          <w:b/>
          <w:color w:val="1B1B1B"/>
          <w:sz w:val="28"/>
          <w:szCs w:val="28"/>
        </w:rPr>
        <w:t xml:space="preserve">Temat: </w:t>
      </w:r>
      <w:r w:rsidR="00BF175B">
        <w:rPr>
          <w:rFonts w:ascii="Times New Roman" w:hAnsi="Times New Roman" w:cs="Times New Roman"/>
          <w:b/>
          <w:color w:val="1B1B1B"/>
          <w:sz w:val="28"/>
          <w:szCs w:val="28"/>
        </w:rPr>
        <w:t>Znaczenie i przegląd roślin okrytonasiennych.</w:t>
      </w:r>
    </w:p>
    <w:p w:rsidR="00E62D07" w:rsidRDefault="00E62D07" w:rsidP="00E62D07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</w:p>
    <w:p w:rsidR="00E62D07" w:rsidRDefault="00E62D07" w:rsidP="00E62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</w:t>
      </w:r>
      <w:r w:rsidR="00C20963">
        <w:rPr>
          <w:rFonts w:ascii="Times New Roman" w:hAnsi="Times New Roman" w:cs="Times New Roman"/>
          <w:sz w:val="28"/>
          <w:szCs w:val="28"/>
        </w:rPr>
        <w:t>aj te</w:t>
      </w:r>
      <w:r w:rsidR="00BF175B">
        <w:rPr>
          <w:rFonts w:ascii="Times New Roman" w:hAnsi="Times New Roman" w:cs="Times New Roman"/>
          <w:sz w:val="28"/>
          <w:szCs w:val="28"/>
        </w:rPr>
        <w:t>mat z podręcznika str. 148 - 153</w:t>
      </w:r>
      <w:r>
        <w:rPr>
          <w:rFonts w:ascii="Times New Roman" w:hAnsi="Times New Roman" w:cs="Times New Roman"/>
          <w:sz w:val="28"/>
          <w:szCs w:val="28"/>
        </w:rPr>
        <w:t xml:space="preserve"> ora</w:t>
      </w:r>
      <w:r w:rsidR="00BF175B">
        <w:rPr>
          <w:rFonts w:ascii="Times New Roman" w:hAnsi="Times New Roman" w:cs="Times New Roman"/>
          <w:sz w:val="28"/>
          <w:szCs w:val="28"/>
        </w:rPr>
        <w:t>z dokładnie obejrzyj ilustracje ze strony 150 – 153.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AC9" w:rsidRDefault="00E62D07" w:rsidP="00E62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 notatkę do zeszytu przedmiotowego</w:t>
      </w:r>
      <w:r w:rsidR="009D48DA">
        <w:rPr>
          <w:rFonts w:ascii="Times New Roman" w:hAnsi="Times New Roman" w:cs="Times New Roman"/>
          <w:sz w:val="28"/>
          <w:szCs w:val="28"/>
        </w:rPr>
        <w:t>:</w:t>
      </w:r>
    </w:p>
    <w:p w:rsidR="009D48DA" w:rsidRDefault="009D48DA" w:rsidP="009D48D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Znaczenie roślin okrytonasiennych w przyrodzie:</w:t>
      </w:r>
    </w:p>
    <w:p w:rsidR="009D48DA" w:rsidRDefault="00751D22" w:rsidP="009D48D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</w:t>
      </w:r>
      <w:r w:rsidR="009D48DA">
        <w:rPr>
          <w:rFonts w:ascii="Times New Roman" w:hAnsi="Times New Roman" w:cs="Times New Roman"/>
          <w:sz w:val="28"/>
          <w:szCs w:val="28"/>
        </w:rPr>
        <w:t>rodowisko życia dla wielu organizmów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D48DA" w:rsidRDefault="00751D22" w:rsidP="009D48D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ź</w:t>
      </w:r>
      <w:r w:rsidR="009D48DA">
        <w:rPr>
          <w:rFonts w:ascii="Times New Roman" w:hAnsi="Times New Roman" w:cs="Times New Roman"/>
          <w:sz w:val="28"/>
          <w:szCs w:val="28"/>
        </w:rPr>
        <w:t>ródło pokarmu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C6734" w:rsidRDefault="008C6734" w:rsidP="009D48D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obumarłe szczątki tworzą próchnicę,</w:t>
      </w:r>
    </w:p>
    <w:p w:rsidR="009D48DA" w:rsidRDefault="00751D22" w:rsidP="009D48D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9D48DA">
        <w:rPr>
          <w:rFonts w:ascii="Times New Roman" w:hAnsi="Times New Roman" w:cs="Times New Roman"/>
          <w:sz w:val="28"/>
          <w:szCs w:val="28"/>
        </w:rPr>
        <w:t>ochłaniają dwutlenek węgla, produkują tlen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D48DA" w:rsidRDefault="00751D22" w:rsidP="009D48D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9D48DA">
        <w:rPr>
          <w:rFonts w:ascii="Times New Roman" w:hAnsi="Times New Roman" w:cs="Times New Roman"/>
          <w:sz w:val="28"/>
          <w:szCs w:val="28"/>
        </w:rPr>
        <w:t>czyszczają powietrze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D48DA" w:rsidRDefault="00751D22" w:rsidP="009D48D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9D48DA">
        <w:rPr>
          <w:rFonts w:ascii="Times New Roman" w:hAnsi="Times New Roman" w:cs="Times New Roman"/>
          <w:sz w:val="28"/>
          <w:szCs w:val="28"/>
        </w:rPr>
        <w:t>apobiegają powodziom, zatrzymują wodę z opadów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1D22" w:rsidRDefault="00751D22" w:rsidP="00751D2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51D22">
        <w:rPr>
          <w:rFonts w:ascii="Times New Roman" w:hAnsi="Times New Roman" w:cs="Times New Roman"/>
          <w:sz w:val="28"/>
          <w:szCs w:val="28"/>
        </w:rPr>
        <w:t>Znaczenie roślin ok</w:t>
      </w:r>
      <w:r>
        <w:rPr>
          <w:rFonts w:ascii="Times New Roman" w:hAnsi="Times New Roman" w:cs="Times New Roman"/>
          <w:sz w:val="28"/>
          <w:szCs w:val="28"/>
        </w:rPr>
        <w:t>rytonasiennych dla człowieka:</w:t>
      </w:r>
    </w:p>
    <w:p w:rsidR="00751D22" w:rsidRDefault="00751D22" w:rsidP="00751D2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źródło pożywienia,</w:t>
      </w:r>
    </w:p>
    <w:p w:rsidR="00751D22" w:rsidRDefault="00751D22" w:rsidP="00751D2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przyprawy poprawiają smak potraw,</w:t>
      </w:r>
    </w:p>
    <w:p w:rsidR="00751D22" w:rsidRDefault="00751D22" w:rsidP="00751D2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surowiec do produkcji leków, kosmetyków, tkanin, papieru.</w:t>
      </w:r>
    </w:p>
    <w:p w:rsidR="00751D22" w:rsidRDefault="00751D22" w:rsidP="00751D2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materiał budulcowy,</w:t>
      </w:r>
    </w:p>
    <w:p w:rsidR="00751D22" w:rsidRDefault="00751D22" w:rsidP="00751D2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pasza dla zwierząt gospodarskich,</w:t>
      </w:r>
    </w:p>
    <w:p w:rsidR="00751D22" w:rsidRDefault="00751D22" w:rsidP="00751D2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jako ozdoby</w:t>
      </w:r>
      <w:r w:rsidR="008C6734">
        <w:rPr>
          <w:rFonts w:ascii="Times New Roman" w:hAnsi="Times New Roman" w:cs="Times New Roman"/>
          <w:sz w:val="28"/>
          <w:szCs w:val="28"/>
        </w:rPr>
        <w:t xml:space="preserve"> domów i ogrodów.</w:t>
      </w:r>
    </w:p>
    <w:p w:rsidR="009D48DA" w:rsidRPr="00751D22" w:rsidRDefault="009D48DA" w:rsidP="00751D2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62D07" w:rsidRDefault="00E62D07" w:rsidP="00E62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zeszycie ćwic</w:t>
      </w:r>
      <w:r w:rsidR="00751D22">
        <w:rPr>
          <w:rFonts w:ascii="Times New Roman" w:hAnsi="Times New Roman" w:cs="Times New Roman"/>
          <w:sz w:val="28"/>
          <w:szCs w:val="28"/>
        </w:rPr>
        <w:t>zeń str. 98 - 99</w:t>
      </w:r>
      <w:r w:rsidR="00455AC9">
        <w:rPr>
          <w:rFonts w:ascii="Times New Roman" w:hAnsi="Times New Roman" w:cs="Times New Roman"/>
          <w:sz w:val="28"/>
          <w:szCs w:val="28"/>
        </w:rPr>
        <w:t xml:space="preserve"> rozwiąż ćw. 1, 2, 3, 4.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F934E4" w:rsidRDefault="00D55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Skorzystaj z wiadomości</w:t>
      </w:r>
      <w:r w:rsidR="0032280C">
        <w:rPr>
          <w:rFonts w:ascii="Times New Roman" w:hAnsi="Times New Roman" w:cs="Times New Roman"/>
          <w:sz w:val="28"/>
          <w:szCs w:val="28"/>
        </w:rPr>
        <w:t>:</w:t>
      </w:r>
    </w:p>
    <w:p w:rsidR="008403C9" w:rsidRPr="0032280C" w:rsidRDefault="008C6734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Hipercze"/>
          </w:rPr>
          <w:t>https://www.youtube.com/watch?v=gkzHSmG2p-s</w:t>
        </w:r>
      </w:hyperlink>
      <w:r w:rsidR="0032280C">
        <w:rPr>
          <w:rFonts w:ascii="Times New Roman" w:hAnsi="Times New Roman" w:cs="Times New Roman"/>
          <w:sz w:val="28"/>
          <w:szCs w:val="28"/>
        </w:rPr>
        <w:br/>
      </w:r>
    </w:p>
    <w:sectPr w:rsidR="008403C9" w:rsidRPr="0032280C" w:rsidSect="00840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7B8F"/>
    <w:multiLevelType w:val="hybridMultilevel"/>
    <w:tmpl w:val="FA68240A"/>
    <w:lvl w:ilvl="0" w:tplc="EAAA09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F10D34"/>
    <w:multiLevelType w:val="hybridMultilevel"/>
    <w:tmpl w:val="5DBA0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82B05"/>
    <w:multiLevelType w:val="hybridMultilevel"/>
    <w:tmpl w:val="30162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35714"/>
    <w:multiLevelType w:val="hybridMultilevel"/>
    <w:tmpl w:val="ABC8902C"/>
    <w:lvl w:ilvl="0" w:tplc="CB9EF3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9C6D9A"/>
    <w:multiLevelType w:val="hybridMultilevel"/>
    <w:tmpl w:val="6D1E96E2"/>
    <w:lvl w:ilvl="0" w:tplc="29E463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1E05D5"/>
    <w:multiLevelType w:val="hybridMultilevel"/>
    <w:tmpl w:val="B51EC234"/>
    <w:lvl w:ilvl="0" w:tplc="C7D01D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30092F"/>
    <w:multiLevelType w:val="hybridMultilevel"/>
    <w:tmpl w:val="1B7608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2D07"/>
    <w:rsid w:val="00063B6C"/>
    <w:rsid w:val="000A72CC"/>
    <w:rsid w:val="00300AB5"/>
    <w:rsid w:val="0032280C"/>
    <w:rsid w:val="003A35D1"/>
    <w:rsid w:val="00404F20"/>
    <w:rsid w:val="00455AC9"/>
    <w:rsid w:val="004579EC"/>
    <w:rsid w:val="00463301"/>
    <w:rsid w:val="006C386C"/>
    <w:rsid w:val="00751D22"/>
    <w:rsid w:val="007E0DAA"/>
    <w:rsid w:val="008403C9"/>
    <w:rsid w:val="008C6734"/>
    <w:rsid w:val="009D48DA"/>
    <w:rsid w:val="00A8044C"/>
    <w:rsid w:val="00B83424"/>
    <w:rsid w:val="00BF175B"/>
    <w:rsid w:val="00C20963"/>
    <w:rsid w:val="00C5404D"/>
    <w:rsid w:val="00D559EC"/>
    <w:rsid w:val="00D6658B"/>
    <w:rsid w:val="00D91DD9"/>
    <w:rsid w:val="00DD02A2"/>
    <w:rsid w:val="00DD3096"/>
    <w:rsid w:val="00DF228F"/>
    <w:rsid w:val="00E32637"/>
    <w:rsid w:val="00E62D07"/>
    <w:rsid w:val="00F9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D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096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04F2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A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804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kzHSmG2p-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2</dc:creator>
  <cp:lastModifiedBy>Lenovo 2</cp:lastModifiedBy>
  <cp:revision>17</cp:revision>
  <dcterms:created xsi:type="dcterms:W3CDTF">2020-05-27T17:34:00Z</dcterms:created>
  <dcterms:modified xsi:type="dcterms:W3CDTF">2020-06-12T12:43:00Z</dcterms:modified>
</cp:coreProperties>
</file>