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B526D8" w:rsidRPr="008A1411" w:rsidTr="008C504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C504C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2" cy="11787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8C504C" w:rsidRPr="008A1411" w:rsidRDefault="00300295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8C504C" w:rsidRPr="008A1411" w:rsidRDefault="003438E0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04C" w:rsidRDefault="008C504C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8FE" w:rsidRPr="008A1411" w:rsidRDefault="00A068FE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8C504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D53CD6">
        <w:rPr>
          <w:rFonts w:ascii="Times New Roman" w:hAnsi="Times New Roman" w:cs="Times New Roman"/>
          <w:b/>
        </w:rPr>
        <w:t>KLASY PIERWSZEJ</w:t>
      </w:r>
      <w:r w:rsidR="00EA7BE9">
        <w:rPr>
          <w:rFonts w:ascii="Times New Roman" w:hAnsi="Times New Roman" w:cs="Times New Roman"/>
          <w:b/>
        </w:rPr>
        <w:t xml:space="preserve"> SZKOŁY PODSTAWOWEJ</w:t>
      </w:r>
    </w:p>
    <w:p w:rsidR="008C504C" w:rsidRPr="008A1411" w:rsidRDefault="00165A26" w:rsidP="008C50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</w:t>
      </w:r>
      <w:r w:rsidR="00126AD1">
        <w:rPr>
          <w:rFonts w:ascii="Times New Roman" w:hAnsi="Times New Roman" w:cs="Times New Roman"/>
          <w:b/>
        </w:rPr>
        <w:t>2</w:t>
      </w:r>
      <w:r w:rsidR="001751B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ROKU</w:t>
      </w:r>
    </w:p>
    <w:p w:rsidR="008C504C" w:rsidRPr="00D53CD6" w:rsidRDefault="00D53CD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53CD6">
        <w:rPr>
          <w:rFonts w:ascii="Times New Roman" w:hAnsi="Times New Roman" w:cs="Times New Roman"/>
          <w:bCs/>
          <w:sz w:val="16"/>
          <w:szCs w:val="16"/>
        </w:rPr>
        <w:t>(DOTYCZY KANDYDATA ZAMIESZKAŁEGO POZA OBWODEM SZKOŁY)</w:t>
      </w:r>
    </w:p>
    <w:p w:rsidR="00165A26" w:rsidRPr="008A1411" w:rsidRDefault="00165A2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3204E" w:rsidRPr="008A1411" w:rsidRDefault="0083204E" w:rsidP="0083204E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Złożenie nieprawdziwego oświadczenia skutkować będzie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odpowiedzialności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karn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wynikając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z art. 233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§ 1u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 6</w:t>
      </w:r>
      <w:r w:rsidR="00126AD1">
        <w:rPr>
          <w:rFonts w:ascii="Times New Roman" w:hAnsi="Times New Roman" w:cs="Times New Roman"/>
          <w:b w:val="0"/>
          <w:sz w:val="22"/>
          <w:szCs w:val="22"/>
        </w:rPr>
        <w:t xml:space="preserve"> czerwca 1997r. Kodeks Karny 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>(</w:t>
      </w:r>
      <w:proofErr w:type="spellStart"/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.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Dz. U. z 2021 r.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poz. 2345, 2447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8C504C" w:rsidRPr="008A1411" w:rsidRDefault="003438E0" w:rsidP="008C504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złożyć </w:t>
      </w:r>
      <w:r w:rsidR="00331ECB">
        <w:rPr>
          <w:rFonts w:ascii="Times New Roman" w:hAnsi="Times New Roman" w:cs="Times New Roman"/>
        </w:rPr>
        <w:t xml:space="preserve">w </w:t>
      </w:r>
      <w:r w:rsidRPr="008A1411">
        <w:rPr>
          <w:rFonts w:ascii="Times New Roman" w:hAnsi="Times New Roman" w:cs="Times New Roman"/>
        </w:rPr>
        <w:t>terminie określonym w harmonogramie. Pola zaznaczone gwiazdką są obowiązkowe do wypełnienia we wniosku.</w:t>
      </w:r>
    </w:p>
    <w:p w:rsidR="008C504C" w:rsidRPr="008A1411" w:rsidRDefault="003438E0" w:rsidP="008C504C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368"/>
        <w:gridCol w:w="369"/>
        <w:gridCol w:w="737"/>
        <w:gridCol w:w="552"/>
        <w:gridCol w:w="185"/>
        <w:gridCol w:w="737"/>
        <w:gridCol w:w="737"/>
        <w:gridCol w:w="737"/>
        <w:gridCol w:w="737"/>
        <w:gridCol w:w="738"/>
      </w:tblGrid>
      <w:tr w:rsidR="00B526D8" w:rsidRPr="008A1411" w:rsidTr="002D5CE2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CE2" w:rsidRPr="008A1411" w:rsidTr="002D5CE2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2D5CE2" w:rsidRPr="008A1411" w:rsidRDefault="002D5CE2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  <w:r w:rsidR="00FD276F">
              <w:rPr>
                <w:rFonts w:ascii="Times New Roman" w:hAnsi="Times New Roman" w:cs="Times New Roman"/>
                <w:sz w:val="22"/>
                <w:szCs w:val="22"/>
              </w:rPr>
              <w:t xml:space="preserve"> i miejsce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 urodzenia*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1658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659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2D5CE2" w:rsidRDefault="002D5CE2" w:rsidP="002D5CE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E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B526D8" w:rsidRPr="008A1411" w:rsidTr="008C504C">
        <w:trPr>
          <w:trHeight w:val="454"/>
        </w:trPr>
        <w:tc>
          <w:tcPr>
            <w:tcW w:w="9043" w:type="dxa"/>
            <w:gridSpan w:val="14"/>
            <w:vAlign w:val="center"/>
          </w:tcPr>
          <w:p w:rsidR="008C504C" w:rsidRPr="008A1411" w:rsidRDefault="00300295" w:rsidP="008C50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C504C" w:rsidRPr="008A1411" w:rsidRDefault="003438E0" w:rsidP="008C504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8A1411" w:rsidRDefault="003438E0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RODZICÓW</w:t>
      </w:r>
    </w:p>
    <w:p w:rsidR="008C504C" w:rsidRDefault="003438E0" w:rsidP="008C504C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</w:t>
      </w:r>
      <w:r w:rsidR="00A84F99">
        <w:rPr>
          <w:rFonts w:ascii="Times New Roman" w:hAnsi="Times New Roman" w:cs="Times New Roman"/>
          <w:b/>
          <w:bCs/>
          <w:sz w:val="20"/>
          <w:szCs w:val="20"/>
        </w:rPr>
        <w:t xml:space="preserve"> (art. 4 pkt. 19 ustawy Prawo oświatowe)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526D8" w:rsidRPr="008A1411" w:rsidTr="008C504C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Imię i nazwisko*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83204E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  <w:r w:rsidR="00AB5988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Kod pocztowy*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  <w:r w:rsidR="00AB5988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Nr lokalu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B5988" w:rsidRDefault="00AB5988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8C504C" w:rsidRPr="00A068FE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300295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300295" w:rsidRPr="00A068FE">
        <w:rPr>
          <w:rFonts w:ascii="Times New Roman" w:hAnsi="Times New Roman" w:cs="Times New Roman"/>
        </w:rPr>
        <w:fldChar w:fldCharType="end"/>
      </w:r>
    </w:p>
    <w:p w:rsidR="008C504C" w:rsidRPr="008A1411" w:rsidRDefault="00300295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300295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GridTableLight"/>
        <w:tblW w:w="0" w:type="auto"/>
        <w:tblLook w:val="04A0"/>
      </w:tblPr>
      <w:tblGrid>
        <w:gridCol w:w="5531"/>
        <w:gridCol w:w="3536"/>
      </w:tblGrid>
      <w:tr w:rsidR="00B526D8" w:rsidRPr="008A1411" w:rsidTr="007C1319">
        <w:trPr>
          <w:trHeight w:val="397"/>
        </w:trPr>
        <w:tc>
          <w:tcPr>
            <w:tcW w:w="9067" w:type="dxa"/>
            <w:gridSpan w:val="2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8A1411" w:rsidRDefault="008C504C" w:rsidP="00A84F9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>(3 i więcej dzieci) (dokumenty: oświadczenie rodziców)</w:t>
            </w:r>
          </w:p>
        </w:tc>
        <w:tc>
          <w:tcPr>
            <w:tcW w:w="3536" w:type="dxa"/>
            <w:hideMark/>
          </w:tcPr>
          <w:p w:rsidR="008C504C" w:rsidRPr="008A1411" w:rsidRDefault="003438E0" w:rsidP="00AB59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Pr="007C1319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</w:rPr>
              <w:t>Niepełnosprawność kandydata</w:t>
            </w:r>
          </w:p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8C504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(dokumenty: orzeczenie o potrzebie kształcenia specjalnego wydane ze względu na niepełnosprawność, orzeczenie o niepełnosprawności lub o stopniu niepełnosprawności lub orzeczenie równoważne w roz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umieniu przepisów ustawy z dnia 27 sierpnia 1997 r. o rehabilitacji za</w:t>
            </w:r>
            <w:bookmarkStart w:id="0" w:name="_GoBack"/>
            <w:bookmarkEnd w:id="0"/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wodowej i społecznej oraz zatrudnieni</w:t>
            </w:r>
            <w:r w:rsidR="00F132BD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u osób niepełnosprawnych  - 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. Dz. U. z 2021 r. poz.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573 z </w:t>
            </w:r>
            <w:proofErr w:type="spellStart"/>
            <w:r w:rsidR="00AB5988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B5988">
              <w:rPr>
                <w:rFonts w:ascii="Times New Roman" w:hAnsi="Times New Roman" w:cs="Times New Roman"/>
                <w:sz w:val="16"/>
                <w:szCs w:val="16"/>
              </w:rPr>
              <w:t>. z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Pr="007C1319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8C504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 xml:space="preserve">(dokumenty: orzeczenie o niepełnosprawności lub o stopniu niepełnosprawności lub orzeczenie równoważne w rozumieniu przepisów ustawy z dnia 27 sierpnia 1997 r. o rehabilitacji zawodowej i 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społecznej oraz zatrud</w:t>
            </w:r>
            <w:r w:rsidR="00F132BD" w:rsidRPr="00126AD1">
              <w:rPr>
                <w:rFonts w:ascii="Times New Roman" w:hAnsi="Times New Roman" w:cs="Times New Roman"/>
                <w:sz w:val="20"/>
                <w:szCs w:val="20"/>
              </w:rPr>
              <w:t>nieniu osób niepełnosprawnych -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. Dz. U. z 2021 r. poz.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573 z </w:t>
            </w:r>
            <w:proofErr w:type="spellStart"/>
            <w:r w:rsidR="00AB5988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B5988">
              <w:rPr>
                <w:rFonts w:ascii="Times New Roman" w:hAnsi="Times New Roman" w:cs="Times New Roman"/>
                <w:sz w:val="16"/>
                <w:szCs w:val="16"/>
              </w:rPr>
              <w:t>. z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A84F99" w:rsidRDefault="00A84F99" w:rsidP="00AB5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504C" w:rsidRPr="008A1411" w:rsidRDefault="008C504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 xml:space="preserve">(dokumenty: orzeczenie o niepełnosprawności lub o stopniu niepełnosprawności lub orzeczenie równoważne w rozumieniu </w:t>
            </w:r>
            <w:r w:rsidRPr="008C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przepisów ustawy z dnia 27 sierpnia 1997 r. o rehabilitacji zawodowej i spo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łecznej oraz zatrud</w:t>
            </w:r>
            <w:r w:rsidR="007C1319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nieniu osób niepełnosprawnych </w:t>
            </w:r>
            <w:r w:rsidR="00D206DC" w:rsidRPr="00126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. Dz. U. z 2021 r. poz.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573 z </w:t>
            </w:r>
            <w:proofErr w:type="spellStart"/>
            <w:r w:rsidR="00AB5988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B5988">
              <w:rPr>
                <w:rFonts w:ascii="Times New Roman" w:hAnsi="Times New Roman" w:cs="Times New Roman"/>
                <w:sz w:val="16"/>
                <w:szCs w:val="16"/>
              </w:rPr>
              <w:t>. z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lastRenderedPageBreak/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A84F99" w:rsidRDefault="00A84F99" w:rsidP="00A84F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D206DC" w:rsidRPr="008A1411" w:rsidRDefault="00D206D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>(dokumenty: orzeczenie o niepełnosprawności lub o stopniu niepełnosprawności lub orzeczenie równoważne w rozumieniu przepisów ustawy z dnia 27 sierpnia 1997 r. o rehabilitacji zawodowej i sp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ołecznej oraz zatru</w:t>
            </w:r>
            <w:r w:rsidR="007C1319" w:rsidRPr="00126AD1">
              <w:rPr>
                <w:rFonts w:ascii="Times New Roman" w:hAnsi="Times New Roman" w:cs="Times New Roman"/>
                <w:sz w:val="20"/>
                <w:szCs w:val="20"/>
              </w:rPr>
              <w:t>dnieniu osób niepełnosprawnych -</w:t>
            </w:r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. Dz. U. z 2021 r. poz.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573 z </w:t>
            </w:r>
            <w:proofErr w:type="spellStart"/>
            <w:r w:rsidR="00AB5988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B5988">
              <w:rPr>
                <w:rFonts w:ascii="Times New Roman" w:hAnsi="Times New Roman" w:cs="Times New Roman"/>
                <w:sz w:val="16"/>
                <w:szCs w:val="16"/>
              </w:rPr>
              <w:t>. z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D206DC" w:rsidRPr="00D206DC" w:rsidRDefault="00D206D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(dokumenty: prawomocny wyrok sądu rodzinnego orzekający rozwód lub separację lub akt zgonu; oświadczenie rodzica o samotnym wychowaniu dziecka oraz niewychowywaniu żadnego dziecka wspólnie z rodzicem) 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D206DC" w:rsidRPr="00D206DC" w:rsidRDefault="00D206D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>(dokumenty: dokument poświadczający objęcie dziecka piecza zastępczą zgodnie z ustawą z dnia 09 czerwca 2011 r. o wspieraniu rodziny i s</w:t>
            </w:r>
            <w:r w:rsidR="00F132BD">
              <w:rPr>
                <w:rFonts w:ascii="Times New Roman" w:hAnsi="Times New Roman" w:cs="Times New Roman"/>
                <w:sz w:val="20"/>
                <w:szCs w:val="20"/>
              </w:rPr>
              <w:t xml:space="preserve">ystemie pieczy zastępczej - 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Dz.U. z 20</w:t>
            </w:r>
            <w:r w:rsidR="00126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roku poz.</w:t>
            </w:r>
            <w:r w:rsidR="00126AD1">
              <w:rPr>
                <w:rFonts w:ascii="Times New Roman" w:hAnsi="Times New Roman" w:cs="Times New Roman"/>
                <w:sz w:val="20"/>
                <w:szCs w:val="20"/>
              </w:rPr>
              <w:t xml:space="preserve"> 821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z póź.zm.)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</w:tbl>
    <w:p w:rsidR="008C504C" w:rsidRPr="008A1411" w:rsidRDefault="00300295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300295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Miejsce zamieszkania</w: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8C504C" w:rsidRPr="008A1411" w:rsidRDefault="00300295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300295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D74C0B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CD6" w:rsidRDefault="00D53CD6" w:rsidP="00D5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poza obwodem szkoły, ale jest</w:t>
            </w:r>
          </w:p>
          <w:p w:rsidR="00A84F99" w:rsidRDefault="00D53CD6" w:rsidP="00D53CD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mieszkańcem Gminy Prusice</w:t>
            </w:r>
          </w:p>
          <w:p w:rsidR="00D53CD6" w:rsidRDefault="00D53CD6" w:rsidP="00D53C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CD6" w:rsidRPr="00D53CD6" w:rsidRDefault="00A45B2B" w:rsidP="00D5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dok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umenty: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 xml:space="preserve"> oświadczenie rodzica/opiekuna prawnego</w:t>
            </w:r>
          </w:p>
          <w:p w:rsidR="00A84F99" w:rsidRPr="00D74C0B" w:rsidRDefault="00D53CD6" w:rsidP="00D53CD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o zamieszkaniu kandydata na terenie Gminy Prusice</w:t>
            </w:r>
            <w:r w:rsidR="00A45B2B"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D74C0B">
        <w:trPr>
          <w:trHeight w:val="17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2B" w:rsidRDefault="00A45B2B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D53CD6" w:rsidRDefault="00D53CD6" w:rsidP="00D5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uczęszcza do szkoły, do której składany jest wniosek</w:t>
            </w:r>
          </w:p>
          <w:p w:rsidR="00D53CD6" w:rsidRDefault="00D53CD6" w:rsidP="00D5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06DC" w:rsidRPr="00D74C0B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(dokum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 xml:space="preserve">enty: 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>oświadczenie rodzica/opiekuna prawnegoo uczęszczaniu rodzeństwa kandydata to tej samejszkoły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A14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4F99" w:rsidRDefault="00D53CD6" w:rsidP="009A0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który odbywa roczne przygotowanie przedszkolne w szkole, do której składany jest wniosek</w:t>
            </w:r>
          </w:p>
          <w:p w:rsidR="00D53CD6" w:rsidRDefault="00D53CD6" w:rsidP="00D53CD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4F99" w:rsidRPr="00D74C0B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>Dane potwierdza dyrektor na podstawiedokumentacji będącej w posiadaniu danej placówki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2B" w:rsidRDefault="00A45B2B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D53CD6" w:rsidRDefault="00D53CD6" w:rsidP="008F0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kandydata nie powoduje tworzenia dodatkowego oddziału</w:t>
            </w:r>
          </w:p>
          <w:p w:rsidR="00A84F99" w:rsidRPr="00A84F99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 xml:space="preserve">(dokumenty: </w:t>
            </w:r>
            <w:r w:rsidR="00D53CD6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D53CD6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</w:tbl>
    <w:p w:rsidR="00B526D8" w:rsidRDefault="00300295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8C504C" w:rsidRPr="008A1411" w:rsidRDefault="003438E0" w:rsidP="008C504C">
      <w:pPr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Oświadczam, że zapoznałem</w:t>
      </w:r>
      <w:proofErr w:type="spellStart"/>
      <w:r w:rsidRPr="008A1411">
        <w:rPr>
          <w:rFonts w:ascii="Times New Roman" w:eastAsia="Calibri" w:hAnsi="Times New Roman" w:cs="Times New Roman"/>
        </w:rPr>
        <w:t>(a</w:t>
      </w:r>
      <w:proofErr w:type="spellEnd"/>
      <w:r w:rsidRPr="008A1411">
        <w:rPr>
          <w:rFonts w:ascii="Times New Roman" w:eastAsia="Calibri" w:hAnsi="Times New Roman" w:cs="Times New Roman"/>
        </w:rPr>
        <w:t>m) się z przepisami ustawy z dnia</w:t>
      </w:r>
      <w:r w:rsidR="00E9013F">
        <w:rPr>
          <w:rFonts w:ascii="Times New Roman" w:eastAsia="Calibri" w:hAnsi="Times New Roman" w:cs="Times New Roman"/>
        </w:rPr>
        <w:t xml:space="preserve"> 14 grudnia 2016 roku</w:t>
      </w:r>
      <w:r w:rsidR="00126AD1">
        <w:rPr>
          <w:rFonts w:ascii="Times New Roman" w:eastAsia="Calibri" w:hAnsi="Times New Roman" w:cs="Times New Roman"/>
        </w:rPr>
        <w:t xml:space="preserve"> </w:t>
      </w:r>
      <w:r w:rsidR="00E9013F" w:rsidRPr="00952CE0">
        <w:rPr>
          <w:rFonts w:ascii="Times New Roman" w:hAnsi="Times New Roman"/>
        </w:rPr>
        <w:t xml:space="preserve">Prawo oświatowe </w:t>
      </w:r>
      <w:r w:rsidR="00126AD1" w:rsidRPr="00014D80">
        <w:rPr>
          <w:rFonts w:ascii="Times New Roman" w:hAnsi="Times New Roman" w:cs="Times New Roman"/>
        </w:rPr>
        <w:t>(</w:t>
      </w:r>
      <w:proofErr w:type="spellStart"/>
      <w:r w:rsidR="00126AD1" w:rsidRPr="00014D80">
        <w:rPr>
          <w:rFonts w:ascii="Times New Roman" w:hAnsi="Times New Roman" w:cs="Times New Roman"/>
        </w:rPr>
        <w:t>t.j</w:t>
      </w:r>
      <w:proofErr w:type="spellEnd"/>
      <w:r w:rsidR="00126AD1" w:rsidRPr="00014D80">
        <w:rPr>
          <w:rFonts w:ascii="Times New Roman" w:hAnsi="Times New Roman" w:cs="Times New Roman"/>
        </w:rPr>
        <w:t>. Dz. U. z 202</w:t>
      </w:r>
      <w:r w:rsidR="00AB5988">
        <w:rPr>
          <w:rFonts w:ascii="Times New Roman" w:hAnsi="Times New Roman" w:cs="Times New Roman"/>
        </w:rPr>
        <w:t>1</w:t>
      </w:r>
      <w:r w:rsidR="00126AD1" w:rsidRPr="00014D80">
        <w:rPr>
          <w:rFonts w:ascii="Times New Roman" w:hAnsi="Times New Roman" w:cs="Times New Roman"/>
        </w:rPr>
        <w:t xml:space="preserve"> r. poz.</w:t>
      </w:r>
      <w:r w:rsidR="00AB5988">
        <w:rPr>
          <w:rFonts w:ascii="Times New Roman" w:hAnsi="Times New Roman" w:cs="Times New Roman"/>
        </w:rPr>
        <w:t>1082</w:t>
      </w:r>
      <w:r w:rsidR="00126AD1">
        <w:rPr>
          <w:rFonts w:ascii="Times New Roman" w:hAnsi="Times New Roman" w:cs="Times New Roman"/>
        </w:rPr>
        <w:t xml:space="preserve">) </w:t>
      </w:r>
      <w:r w:rsidRPr="008A1411">
        <w:rPr>
          <w:rFonts w:ascii="Times New Roman" w:eastAsia="Calibri" w:hAnsi="Times New Roman" w:cs="Times New Roman"/>
        </w:rPr>
        <w:t xml:space="preserve">obejmującymi zasady rekrutacji do </w:t>
      </w:r>
      <w:r w:rsidR="003B6E27">
        <w:rPr>
          <w:rFonts w:ascii="Times New Roman" w:eastAsia="Calibri" w:hAnsi="Times New Roman" w:cs="Times New Roman"/>
        </w:rPr>
        <w:t>klas I</w:t>
      </w:r>
      <w:r w:rsidRPr="008A1411">
        <w:rPr>
          <w:rFonts w:ascii="Times New Roman" w:eastAsia="Calibri" w:hAnsi="Times New Roman" w:cs="Times New Roman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165A26" w:rsidP="008C50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 xml:space="preserve">OŚWIADCZENIE DOTYCZĄCE DANYCH OSOBOWYCH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755EB7" w:rsidRDefault="00755EB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C108F7" w:rsidRPr="00A36C60" w:rsidRDefault="00C108F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A36C60">
        <w:rPr>
          <w:rFonts w:ascii="Times New Roman" w:eastAsia="Times New Roman" w:hAnsi="Times New Roman" w:cs="Times New Roman"/>
        </w:rPr>
        <w:t xml:space="preserve">Podstawę prawną przetwarzania moich danych osobowych stanowi 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A36C60">
        <w:rPr>
          <w:rFonts w:ascii="Times New Roman" w:eastAsia="Times New Roman" w:hAnsi="Times New Roman" w:cs="Times New Roman"/>
        </w:rPr>
        <w:t>Urzęd</w:t>
      </w:r>
      <w:proofErr w:type="spellEnd"/>
      <w:r w:rsidRPr="00A36C60">
        <w:rPr>
          <w:rFonts w:ascii="Times New Roman" w:eastAsia="Times New Roman" w:hAnsi="Times New Roman" w:cs="Times New Roman"/>
        </w:rPr>
        <w:t>. Unii Europ. z dnia 04.05.2016 r. L 119/1) oraz Ustawa z dnia 10.05.2018 r. o ochronie danych osobowych (Dz. U. z 2018 r. poz. 1000). </w:t>
      </w:r>
    </w:p>
    <w:p w:rsidR="00C108F7" w:rsidRDefault="00C108F7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>
        <w:rPr>
          <w:rFonts w:ascii="Times New Roman" w:eastAsia="Calibri" w:hAnsi="Times New Roman" w:cs="Times New Roman"/>
        </w:rPr>
        <w:t>14 grudnia 2016 roku Prawo oświatowe</w:t>
      </w:r>
      <w:r w:rsidR="00A84F99">
        <w:rPr>
          <w:rFonts w:ascii="Times New Roman" w:eastAsia="Calibri" w:hAnsi="Times New Roman" w:cs="Times New Roman"/>
        </w:rPr>
        <w:t xml:space="preserve"> (Dz. U. z 20</w:t>
      </w:r>
      <w:r w:rsidR="00AB5988">
        <w:rPr>
          <w:rFonts w:ascii="Times New Roman" w:eastAsia="Calibri" w:hAnsi="Times New Roman" w:cs="Times New Roman"/>
        </w:rPr>
        <w:t>21r.</w:t>
      </w:r>
      <w:r w:rsidR="000C6B6E" w:rsidRPr="008A1411">
        <w:rPr>
          <w:rFonts w:ascii="Times New Roman" w:eastAsia="Calibri" w:hAnsi="Times New Roman" w:cs="Times New Roman"/>
        </w:rPr>
        <w:t>. poz.</w:t>
      </w:r>
      <w:r w:rsidR="003B6E27">
        <w:rPr>
          <w:rFonts w:ascii="Times New Roman" w:eastAsia="Calibri" w:hAnsi="Times New Roman" w:cs="Times New Roman"/>
        </w:rPr>
        <w:t xml:space="preserve"> 1</w:t>
      </w:r>
      <w:r w:rsidR="00AB5988">
        <w:rPr>
          <w:rFonts w:ascii="Times New Roman" w:eastAsia="Calibri" w:hAnsi="Times New Roman" w:cs="Times New Roman"/>
        </w:rPr>
        <w:t>082</w:t>
      </w:r>
      <w:r w:rsidRPr="008A1411">
        <w:rPr>
          <w:rFonts w:ascii="Times New Roman" w:eastAsia="Calibri" w:hAnsi="Times New Roman" w:cs="Times New Roman"/>
        </w:rPr>
        <w:t>). Wiem, że mam prawo odmówić podania określonych informacji, przy czym może to skutkować brakiem możliwości udziału w procesie rekrutacjido jednostki lub brakiem możliwości skorzystania z uprawnienia do pierwszeństwa w kwalifikacji.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rPr>
          <w:rFonts w:ascii="Times New Roman" w:hAnsi="Times New Roman" w:cs="Times New Roman"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B3B3F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8C504C" w:rsidRPr="008A1411" w:rsidSect="007C131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08" w:rsidRDefault="00393508">
      <w:pPr>
        <w:spacing w:after="0" w:line="240" w:lineRule="auto"/>
      </w:pPr>
      <w:r>
        <w:separator/>
      </w:r>
    </w:p>
  </w:endnote>
  <w:endnote w:type="continuationSeparator" w:id="1">
    <w:p w:rsidR="00393508" w:rsidRDefault="0039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AB5988">
    <w:pPr>
      <w:pStyle w:val="Stopka"/>
    </w:pPr>
    <w:r w:rsidRPr="00AB5988">
      <w:drawing>
        <wp:inline distT="0" distB="0" distL="0" distR="0">
          <wp:extent cx="5624830" cy="103124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08" w:rsidRDefault="00393508">
      <w:pPr>
        <w:spacing w:after="0" w:line="240" w:lineRule="auto"/>
      </w:pPr>
      <w:r>
        <w:separator/>
      </w:r>
    </w:p>
  </w:footnote>
  <w:footnote w:type="continuationSeparator" w:id="1">
    <w:p w:rsidR="00393508" w:rsidRDefault="0039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319"/>
      <w:docPartObj>
        <w:docPartGallery w:val="Page Numbers (Top of Page)"/>
        <w:docPartUnique/>
      </w:docPartObj>
    </w:sdtPr>
    <w:sdtContent>
      <w:p w:rsidR="00AB5988" w:rsidRDefault="00AB5988">
        <w:pPr>
          <w:pStyle w:val="Nagwek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AB5988" w:rsidRDefault="00AB59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6D8"/>
    <w:rsid w:val="000C6B6E"/>
    <w:rsid w:val="001167E5"/>
    <w:rsid w:val="001229B6"/>
    <w:rsid w:val="00126AD1"/>
    <w:rsid w:val="00165A26"/>
    <w:rsid w:val="001751BE"/>
    <w:rsid w:val="001A2084"/>
    <w:rsid w:val="002176BA"/>
    <w:rsid w:val="00230606"/>
    <w:rsid w:val="0023080A"/>
    <w:rsid w:val="00275428"/>
    <w:rsid w:val="002D5CE2"/>
    <w:rsid w:val="00300295"/>
    <w:rsid w:val="00331ECB"/>
    <w:rsid w:val="003438E0"/>
    <w:rsid w:val="00386F68"/>
    <w:rsid w:val="00393508"/>
    <w:rsid w:val="003B6E27"/>
    <w:rsid w:val="004D39BE"/>
    <w:rsid w:val="004D444D"/>
    <w:rsid w:val="004F3428"/>
    <w:rsid w:val="00532A9E"/>
    <w:rsid w:val="00597742"/>
    <w:rsid w:val="005A7770"/>
    <w:rsid w:val="007262FB"/>
    <w:rsid w:val="00755EB7"/>
    <w:rsid w:val="0076061E"/>
    <w:rsid w:val="007825D9"/>
    <w:rsid w:val="007C1319"/>
    <w:rsid w:val="007C25D1"/>
    <w:rsid w:val="007D0E4D"/>
    <w:rsid w:val="007F7FFB"/>
    <w:rsid w:val="00812721"/>
    <w:rsid w:val="0083204E"/>
    <w:rsid w:val="008A1411"/>
    <w:rsid w:val="008A6031"/>
    <w:rsid w:val="008B3B3F"/>
    <w:rsid w:val="008C372F"/>
    <w:rsid w:val="008C504C"/>
    <w:rsid w:val="008E4350"/>
    <w:rsid w:val="008F0384"/>
    <w:rsid w:val="009009DC"/>
    <w:rsid w:val="00942E30"/>
    <w:rsid w:val="009A05DC"/>
    <w:rsid w:val="00A068FE"/>
    <w:rsid w:val="00A45B2B"/>
    <w:rsid w:val="00A84F99"/>
    <w:rsid w:val="00AB5988"/>
    <w:rsid w:val="00B526D8"/>
    <w:rsid w:val="00B72721"/>
    <w:rsid w:val="00BA6556"/>
    <w:rsid w:val="00C108F7"/>
    <w:rsid w:val="00C70FBF"/>
    <w:rsid w:val="00D206DC"/>
    <w:rsid w:val="00D53CD6"/>
    <w:rsid w:val="00D54191"/>
    <w:rsid w:val="00D74C0B"/>
    <w:rsid w:val="00D7745F"/>
    <w:rsid w:val="00DF7CB6"/>
    <w:rsid w:val="00E2568A"/>
    <w:rsid w:val="00E9013F"/>
    <w:rsid w:val="00EA7BE9"/>
    <w:rsid w:val="00F132BD"/>
    <w:rsid w:val="00F32FF8"/>
    <w:rsid w:val="00F47256"/>
    <w:rsid w:val="00FD276F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50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table" w:customStyle="1" w:styleId="GridTable2">
    <w:name w:val="Grid Table 2"/>
    <w:basedOn w:val="Standardowy"/>
    <w:uiPriority w:val="47"/>
    <w:rsid w:val="007C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7C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C13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AB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User</cp:lastModifiedBy>
  <cp:revision>3</cp:revision>
  <cp:lastPrinted>2019-01-30T07:34:00Z</cp:lastPrinted>
  <dcterms:created xsi:type="dcterms:W3CDTF">2022-01-19T09:21:00Z</dcterms:created>
  <dcterms:modified xsi:type="dcterms:W3CDTF">2022-01-19T09:36:00Z</dcterms:modified>
</cp:coreProperties>
</file>