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A4" w:rsidRPr="00B1567B" w:rsidRDefault="005B12A4" w:rsidP="005B12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67B">
        <w:rPr>
          <w:rFonts w:ascii="Times New Roman" w:hAnsi="Times New Roman" w:cs="Times New Roman"/>
          <w:b/>
          <w:sz w:val="32"/>
          <w:szCs w:val="32"/>
        </w:rPr>
        <w:t xml:space="preserve">Zabawy i gry dla </w:t>
      </w:r>
      <w:r w:rsidR="00DF6423">
        <w:rPr>
          <w:rFonts w:ascii="Times New Roman" w:hAnsi="Times New Roman" w:cs="Times New Roman"/>
          <w:b/>
          <w:sz w:val="32"/>
          <w:szCs w:val="32"/>
        </w:rPr>
        <w:t>Grupy 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- latków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A4" w:rsidRPr="00FE37B2" w:rsidRDefault="005B12A4" w:rsidP="005B12A4">
      <w:pPr>
        <w:pStyle w:val="Default"/>
        <w:numPr>
          <w:ilvl w:val="0"/>
          <w:numId w:val="1"/>
        </w:numPr>
        <w:rPr>
          <w:rFonts w:ascii="Times New Roman" w:hAnsi="Times New Roman" w:cs="Times New Roman"/>
          <w:iCs/>
          <w:color w:val="auto"/>
        </w:rPr>
      </w:pPr>
      <w:r w:rsidRPr="00FE37B2">
        <w:rPr>
          <w:rFonts w:ascii="Times New Roman" w:hAnsi="Times New Roman" w:cs="Times New Roman"/>
        </w:rPr>
        <w:t xml:space="preserve">Zabawy z wykorzystaniem wiersza </w:t>
      </w:r>
      <w:r w:rsidRPr="00FE37B2">
        <w:rPr>
          <w:rFonts w:ascii="Times New Roman" w:hAnsi="Times New Roman" w:cs="Times New Roman"/>
          <w:iCs/>
          <w:color w:val="auto"/>
        </w:rPr>
        <w:t>Leśne piosenki</w:t>
      </w:r>
      <w:r w:rsidRPr="00FE37B2">
        <w:rPr>
          <w:rFonts w:ascii="Times New Roman" w:hAnsi="Times New Roman" w:cs="Times New Roman"/>
          <w:color w:val="auto"/>
        </w:rPr>
        <w:t xml:space="preserve"> M. </w:t>
      </w:r>
      <w:proofErr w:type="spellStart"/>
      <w:r w:rsidRPr="00FE37B2">
        <w:rPr>
          <w:rFonts w:ascii="Times New Roman" w:hAnsi="Times New Roman" w:cs="Times New Roman"/>
          <w:color w:val="auto"/>
        </w:rPr>
        <w:t>Strękowska</w:t>
      </w:r>
      <w:proofErr w:type="spellEnd"/>
      <w:r w:rsidRPr="00FE37B2">
        <w:rPr>
          <w:rFonts w:ascii="Times New Roman" w:hAnsi="Times New Roman" w:cs="Times New Roman"/>
          <w:color w:val="auto"/>
        </w:rPr>
        <w:t xml:space="preserve"> -Zaremba. Rozmowa na temat wiersza.</w:t>
      </w:r>
    </w:p>
    <w:p w:rsidR="005B12A4" w:rsidRPr="00FE37B2" w:rsidRDefault="005B12A4" w:rsidP="005B12A4">
      <w:pPr>
        <w:pStyle w:val="Default"/>
        <w:rPr>
          <w:rFonts w:ascii="Times New Roman" w:hAnsi="Times New Roman" w:cs="Times New Roman"/>
        </w:rPr>
      </w:pPr>
    </w:p>
    <w:p w:rsidR="005B12A4" w:rsidRPr="00FE37B2" w:rsidRDefault="005B12A4" w:rsidP="005B12A4">
      <w:pPr>
        <w:pStyle w:val="Pa19"/>
        <w:spacing w:before="100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Do, re, mi, do, re, mi,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skaczę sobie, dwa i trzy,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jedna nuta – jeden skok,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w przód, do góry, potem w bok.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Skaczę sobie pośród drzew,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a nad głową słyszę śpiew: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 xml:space="preserve">do, re, mi, fa, </w:t>
      </w:r>
      <w:proofErr w:type="spellStart"/>
      <w:r w:rsidRPr="00FE37B2">
        <w:rPr>
          <w:rFonts w:ascii="Times New Roman" w:hAnsi="Times New Roman"/>
          <w:iCs/>
        </w:rPr>
        <w:t>sol</w:t>
      </w:r>
      <w:proofErr w:type="spellEnd"/>
      <w:r w:rsidRPr="00FE37B2">
        <w:rPr>
          <w:rFonts w:ascii="Times New Roman" w:hAnsi="Times New Roman"/>
          <w:iCs/>
        </w:rPr>
        <w:t>, la,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ktoś te nuty w lesie gra.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Mruczy, nuci, gwiżdże, śpiewa,</w:t>
      </w:r>
    </w:p>
    <w:p w:rsidR="005B12A4" w:rsidRPr="00FE37B2" w:rsidRDefault="005B12A4" w:rsidP="005B12A4">
      <w:pPr>
        <w:pStyle w:val="Default"/>
        <w:jc w:val="center"/>
        <w:rPr>
          <w:rFonts w:ascii="Times New Roman" w:hAnsi="Times New Roman" w:cs="Times New Roman"/>
          <w:iCs/>
        </w:rPr>
      </w:pPr>
      <w:r w:rsidRPr="00FE37B2">
        <w:rPr>
          <w:rFonts w:ascii="Times New Roman" w:hAnsi="Times New Roman" w:cs="Times New Roman"/>
          <w:iCs/>
        </w:rPr>
        <w:t>w rytm melodii szumią drzewa,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wkoło słyszę skoczne dźwięki...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Czy to leśne są piosenki?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Tony niskie i wysokie,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zerkam w górę jednym okiem,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widzę ptaki, ćwiczą gamę,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myślą, że są w lesie same.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Chcesz im pomóc, powtórz to:</w:t>
      </w:r>
    </w:p>
    <w:p w:rsidR="005B12A4" w:rsidRDefault="005B12A4" w:rsidP="005B12A4">
      <w:pPr>
        <w:pStyle w:val="Pa13"/>
        <w:jc w:val="center"/>
        <w:rPr>
          <w:rFonts w:ascii="Times New Roman" w:hAnsi="Times New Roman"/>
          <w:iCs/>
        </w:rPr>
      </w:pPr>
      <w:r w:rsidRPr="00FE37B2">
        <w:rPr>
          <w:rFonts w:ascii="Times New Roman" w:hAnsi="Times New Roman"/>
          <w:iCs/>
        </w:rPr>
        <w:t xml:space="preserve">do, re, mi ,fa, </w:t>
      </w:r>
      <w:proofErr w:type="spellStart"/>
      <w:r w:rsidRPr="00FE37B2">
        <w:rPr>
          <w:rFonts w:ascii="Times New Roman" w:hAnsi="Times New Roman"/>
          <w:iCs/>
        </w:rPr>
        <w:t>sol</w:t>
      </w:r>
      <w:proofErr w:type="spellEnd"/>
      <w:r w:rsidRPr="00FE37B2">
        <w:rPr>
          <w:rFonts w:ascii="Times New Roman" w:hAnsi="Times New Roman"/>
          <w:iCs/>
        </w:rPr>
        <w:t>, la, si, do</w:t>
      </w:r>
    </w:p>
    <w:p w:rsidR="005B12A4" w:rsidRPr="00B1567B" w:rsidRDefault="005B12A4" w:rsidP="005B12A4">
      <w:pPr>
        <w:pStyle w:val="Default"/>
      </w:pP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Dzieci poruszają się w rytmi</w:t>
      </w:r>
      <w:r>
        <w:rPr>
          <w:rFonts w:ascii="Times New Roman" w:hAnsi="Times New Roman" w:cs="Times New Roman"/>
          <w:sz w:val="24"/>
          <w:szCs w:val="24"/>
        </w:rPr>
        <w:t>e wyklaskiwanym przez rodzica (</w:t>
      </w:r>
      <w:r w:rsidRPr="00FE37B2">
        <w:rPr>
          <w:rFonts w:ascii="Times New Roman" w:hAnsi="Times New Roman" w:cs="Times New Roman"/>
          <w:sz w:val="24"/>
          <w:szCs w:val="24"/>
        </w:rPr>
        <w:t>może być bębenek lub inny dostępny instrument muzyczny). Na przerwę w wystukiwaniu, zamieniają się w jaskółki – stają na jednej nodze, drugą nogę (wyprostowaną) wysuwają do tyłu, ręce wznoszą w bok, ciało pochylają do przodu.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Dzieci rysują samodzielnie łąkę – trawa, kwiaty, owady, zwierzęta/ptaki, chmury, słońce, drzewa itp. Naśladują ruchem i głosem zwierzęta spotykane na łące, np. żaby, bociany, motyle, zajączki itp.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Powiedzenia o zwierzętach: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Rytmiczne wyklaskiwanie, dzielenie słów na sylaby i na głoski oraz zdań na wyrazy. Liczenie wyrazów w zdaniu. Wyjaśnienie znaczenia podanych przysłów.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7B2">
        <w:rPr>
          <w:rFonts w:ascii="Times New Roman" w:hAnsi="Times New Roman" w:cs="Times New Roman"/>
          <w:sz w:val="24"/>
          <w:szCs w:val="24"/>
        </w:rPr>
        <w:t>Cichy, jak mysz.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7B2">
        <w:rPr>
          <w:rFonts w:ascii="Times New Roman" w:hAnsi="Times New Roman" w:cs="Times New Roman"/>
          <w:sz w:val="24"/>
          <w:szCs w:val="24"/>
        </w:rPr>
        <w:t>Gdy kota nie ma, myszy harcują.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7B2">
        <w:rPr>
          <w:rFonts w:ascii="Times New Roman" w:hAnsi="Times New Roman" w:cs="Times New Roman"/>
          <w:sz w:val="24"/>
          <w:szCs w:val="24"/>
        </w:rPr>
        <w:t>Jedna jaskółka wiosny nie czyni.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7B2">
        <w:rPr>
          <w:rFonts w:ascii="Times New Roman" w:hAnsi="Times New Roman" w:cs="Times New Roman"/>
          <w:sz w:val="24"/>
          <w:szCs w:val="24"/>
        </w:rPr>
        <w:t>Sowa huczy, choć nikt jej nie uczy.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7B2">
        <w:rPr>
          <w:rFonts w:ascii="Times New Roman" w:hAnsi="Times New Roman" w:cs="Times New Roman"/>
          <w:sz w:val="24"/>
          <w:szCs w:val="24"/>
        </w:rPr>
        <w:t>Ciągnie wilka do lasu.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 xml:space="preserve">Improwizacje ruchowe przy piosence „Wiosna, wiosenka…” </w:t>
      </w:r>
    </w:p>
    <w:p w:rsidR="005B12A4" w:rsidRPr="00B1567B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 xml:space="preserve">Dostępna pod linkiem: </w:t>
      </w:r>
      <w:hyperlink r:id="rId6" w:history="1">
        <w:r w:rsidRPr="00B1567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https://www.youtube.com/watch?v=YzMADXJp_Tk</w:t>
        </w:r>
      </w:hyperlink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 xml:space="preserve">Zabawa na świeżym powietrzu „Sprawna noga” 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Rodzic wyznacza linię startu i mety. Ustawia slalom z plastikowych butelek, wypełnionych wodą lub piaskiem. Dzieci pokonują wyznaczoną trasę slalomem, tocząc piłkę jedną nogą (w tę i z powrotem).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Rozwiąż zagadki i narysuj wybrane zwierzątko.</w:t>
      </w:r>
    </w:p>
    <w:p w:rsidR="005B12A4" w:rsidRDefault="005B12A4" w:rsidP="005B12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12A4" w:rsidRDefault="005B12A4" w:rsidP="005B12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12A4" w:rsidRDefault="005B12A4" w:rsidP="005B12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12A4" w:rsidRDefault="005B12A4" w:rsidP="005B1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F3D267" wp14:editId="3BDB78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0575" cy="790575"/>
            <wp:effectExtent l="19050" t="0" r="9525" b="0"/>
            <wp:wrapSquare wrapText="bothSides"/>
            <wp:docPr id="571" name="Obraz 571" descr="zają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zają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7B2">
        <w:rPr>
          <w:rFonts w:ascii="Times New Roman" w:hAnsi="Times New Roman" w:cs="Times New Roman"/>
          <w:sz w:val="24"/>
          <w:szCs w:val="24"/>
        </w:rPr>
        <w:t>Krótki ogon, długie uszy</w:t>
      </w:r>
      <w:r w:rsidRPr="00FE37B2">
        <w:rPr>
          <w:rFonts w:ascii="Times New Roman" w:hAnsi="Times New Roman" w:cs="Times New Roman"/>
          <w:sz w:val="24"/>
          <w:szCs w:val="24"/>
        </w:rPr>
        <w:br/>
        <w:t>- nie ma go w przedszkolu.</w:t>
      </w:r>
      <w:r w:rsidRPr="00FE37B2">
        <w:rPr>
          <w:rFonts w:ascii="Times New Roman" w:hAnsi="Times New Roman" w:cs="Times New Roman"/>
          <w:sz w:val="24"/>
          <w:szCs w:val="24"/>
        </w:rPr>
        <w:br/>
        <w:t>Żyje sobie w leśnej głuszy,</w:t>
      </w:r>
      <w:r w:rsidRPr="00FE37B2">
        <w:rPr>
          <w:rFonts w:ascii="Times New Roman" w:hAnsi="Times New Roman" w:cs="Times New Roman"/>
          <w:sz w:val="24"/>
          <w:szCs w:val="24"/>
        </w:rPr>
        <w:br/>
        <w:t>lub kica po polu.</w:t>
      </w:r>
      <w:r>
        <w:rPr>
          <w:rFonts w:ascii="Times New Roman" w:hAnsi="Times New Roman" w:cs="Times New Roman"/>
          <w:sz w:val="24"/>
          <w:szCs w:val="24"/>
        </w:rPr>
        <w:t xml:space="preserve"> (Zając)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AAEAD1" wp14:editId="50FF3ABA">
            <wp:extent cx="819150" cy="819150"/>
            <wp:effectExtent l="19050" t="0" r="0" b="0"/>
            <wp:docPr id="76" name="Obraz 76" descr="zagadka o jele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agadka o jeleni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D8">
        <w:rPr>
          <w:rFonts w:ascii="Times New Roman" w:hAnsi="Times New Roman" w:cs="Times New Roman"/>
          <w:sz w:val="24"/>
          <w:szCs w:val="24"/>
        </w:rPr>
        <w:t xml:space="preserve"> </w:t>
      </w:r>
      <w:r w:rsidRPr="00FE37B2">
        <w:rPr>
          <w:rFonts w:ascii="Times New Roman" w:hAnsi="Times New Roman" w:cs="Times New Roman"/>
          <w:sz w:val="24"/>
          <w:szCs w:val="24"/>
        </w:rPr>
        <w:t>Na wysokich nogach,</w:t>
      </w:r>
      <w:r w:rsidRPr="00FE37B2">
        <w:rPr>
          <w:rFonts w:ascii="Times New Roman" w:hAnsi="Times New Roman" w:cs="Times New Roman"/>
          <w:sz w:val="24"/>
          <w:szCs w:val="24"/>
        </w:rPr>
        <w:br/>
        <w:t>z dużymi rogami,</w:t>
      </w:r>
      <w:r w:rsidRPr="00FE37B2">
        <w:rPr>
          <w:rFonts w:ascii="Times New Roman" w:hAnsi="Times New Roman" w:cs="Times New Roman"/>
          <w:sz w:val="24"/>
          <w:szCs w:val="24"/>
        </w:rPr>
        <w:br/>
        <w:t>po leśnych mknie drogach,</w:t>
      </w:r>
      <w:r w:rsidRPr="00FE37B2">
        <w:rPr>
          <w:rFonts w:ascii="Times New Roman" w:hAnsi="Times New Roman" w:cs="Times New Roman"/>
          <w:sz w:val="24"/>
          <w:szCs w:val="24"/>
        </w:rPr>
        <w:br/>
        <w:t>staje za drzewami.</w:t>
      </w:r>
      <w:r>
        <w:rPr>
          <w:rFonts w:ascii="Times New Roman" w:hAnsi="Times New Roman" w:cs="Times New Roman"/>
          <w:sz w:val="24"/>
          <w:szCs w:val="24"/>
        </w:rPr>
        <w:t xml:space="preserve"> (Jeleń)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7CD380" wp14:editId="51CABED9">
            <wp:extent cx="876300" cy="876300"/>
            <wp:effectExtent l="19050" t="0" r="0" b="0"/>
            <wp:docPr id="77" name="Obraz 77" descr="je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e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Mieszka w lesie lub na łące,</w:t>
      </w:r>
      <w:r w:rsidRPr="00FE37B2">
        <w:rPr>
          <w:rFonts w:ascii="Times New Roman" w:hAnsi="Times New Roman" w:cs="Times New Roman"/>
          <w:sz w:val="24"/>
          <w:szCs w:val="24"/>
        </w:rPr>
        <w:br/>
        <w:t>pogłaskać się nie da.</w:t>
      </w:r>
      <w:r w:rsidRPr="00FE37B2">
        <w:rPr>
          <w:rFonts w:ascii="Times New Roman" w:hAnsi="Times New Roman" w:cs="Times New Roman"/>
          <w:sz w:val="24"/>
          <w:szCs w:val="24"/>
        </w:rPr>
        <w:br/>
        <w:t>Gdy się boi stawia kolce,</w:t>
      </w:r>
      <w:r w:rsidRPr="00FE37B2">
        <w:rPr>
          <w:rFonts w:ascii="Times New Roman" w:hAnsi="Times New Roman" w:cs="Times New Roman"/>
          <w:sz w:val="24"/>
          <w:szCs w:val="24"/>
        </w:rPr>
        <w:br/>
        <w:t>nocą lubi biegać.</w:t>
      </w:r>
      <w:r>
        <w:rPr>
          <w:rFonts w:ascii="Times New Roman" w:hAnsi="Times New Roman" w:cs="Times New Roman"/>
          <w:sz w:val="24"/>
          <w:szCs w:val="24"/>
        </w:rPr>
        <w:t xml:space="preserve"> (Jeż)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087381" wp14:editId="6144128C">
            <wp:extent cx="876300" cy="876300"/>
            <wp:effectExtent l="19050" t="0" r="0" b="0"/>
            <wp:docPr id="78" name="Obraz 78" descr="w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wil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Ogon, uszy ma i kły</w:t>
      </w:r>
      <w:r w:rsidRPr="00FE37B2">
        <w:rPr>
          <w:rFonts w:ascii="Times New Roman" w:hAnsi="Times New Roman" w:cs="Times New Roman"/>
          <w:sz w:val="24"/>
          <w:szCs w:val="24"/>
        </w:rPr>
        <w:br/>
        <w:t>- psa daleki krewny.</w:t>
      </w:r>
      <w:r w:rsidRPr="00FE37B2">
        <w:rPr>
          <w:rFonts w:ascii="Times New Roman" w:hAnsi="Times New Roman" w:cs="Times New Roman"/>
          <w:sz w:val="24"/>
          <w:szCs w:val="24"/>
        </w:rPr>
        <w:br/>
        <w:t>W bajkach tylko bywa zły,</w:t>
      </w:r>
      <w:r w:rsidRPr="00FE37B2">
        <w:rPr>
          <w:rFonts w:ascii="Times New Roman" w:hAnsi="Times New Roman" w:cs="Times New Roman"/>
          <w:sz w:val="24"/>
          <w:szCs w:val="24"/>
        </w:rPr>
        <w:br/>
        <w:t>w lesie jest potrzebny.</w:t>
      </w:r>
      <w:r>
        <w:rPr>
          <w:rFonts w:ascii="Times New Roman" w:hAnsi="Times New Roman" w:cs="Times New Roman"/>
          <w:sz w:val="24"/>
          <w:szCs w:val="24"/>
        </w:rPr>
        <w:t xml:space="preserve"> (Wilk)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87A47" wp14:editId="0DC79B1C">
            <wp:extent cx="790575" cy="790575"/>
            <wp:effectExtent l="19050" t="0" r="9525" b="0"/>
            <wp:docPr id="79" name="Obraz 79" descr="zagadkowa wiewió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zagadkowa wiewiór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To rude zwierzątko,</w:t>
      </w:r>
      <w:r w:rsidRPr="00FE37B2">
        <w:rPr>
          <w:rFonts w:ascii="Times New Roman" w:hAnsi="Times New Roman" w:cs="Times New Roman"/>
          <w:sz w:val="24"/>
          <w:szCs w:val="24"/>
        </w:rPr>
        <w:br/>
        <w:t>w dziupli sobie mieszka.</w:t>
      </w:r>
      <w:r w:rsidRPr="00FE37B2">
        <w:rPr>
          <w:rFonts w:ascii="Times New Roman" w:hAnsi="Times New Roman" w:cs="Times New Roman"/>
          <w:sz w:val="24"/>
          <w:szCs w:val="24"/>
        </w:rPr>
        <w:br/>
        <w:t>Skacze po gałęziach,</w:t>
      </w:r>
      <w:r w:rsidRPr="00FE37B2">
        <w:rPr>
          <w:rFonts w:ascii="Times New Roman" w:hAnsi="Times New Roman" w:cs="Times New Roman"/>
          <w:sz w:val="24"/>
          <w:szCs w:val="24"/>
        </w:rPr>
        <w:br/>
        <w:t>kocha się w orzeszkach.</w:t>
      </w:r>
      <w:r w:rsidRPr="004066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Wiewiórka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96462E" wp14:editId="490F37B7">
            <wp:extent cx="819150" cy="819150"/>
            <wp:effectExtent l="19050" t="0" r="0" b="0"/>
            <wp:docPr id="80" name="Obraz 80" descr="misie w zaga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isie w zagad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Duże i piękne są te zwierzęta,</w:t>
      </w:r>
      <w:r w:rsidRPr="00FE37B2">
        <w:rPr>
          <w:rFonts w:ascii="Times New Roman" w:hAnsi="Times New Roman" w:cs="Times New Roman"/>
          <w:sz w:val="24"/>
          <w:szCs w:val="24"/>
        </w:rPr>
        <w:br/>
        <w:t>w wysokich górach, w lasach mieszkają.</w:t>
      </w:r>
      <w:r w:rsidRPr="00FE37B2">
        <w:rPr>
          <w:rFonts w:ascii="Times New Roman" w:hAnsi="Times New Roman" w:cs="Times New Roman"/>
          <w:sz w:val="24"/>
          <w:szCs w:val="24"/>
        </w:rPr>
        <w:br/>
        <w:t>Żadne z nich zimnych dni nie pamięta,</w:t>
      </w:r>
      <w:r w:rsidRPr="00FE37B2">
        <w:rPr>
          <w:rFonts w:ascii="Times New Roman" w:hAnsi="Times New Roman" w:cs="Times New Roman"/>
          <w:sz w:val="24"/>
          <w:szCs w:val="24"/>
        </w:rPr>
        <w:br/>
        <w:t>bo wszystkie smacznie je przesypiają.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(Misie, niedźwiedzie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D93B9F" wp14:editId="13D1424B">
            <wp:extent cx="733425" cy="733425"/>
            <wp:effectExtent l="19050" t="0" r="9525" b="0"/>
            <wp:docPr id="81" name="Obraz 81" descr="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kowrone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Gdy rankiem wesoło</w:t>
      </w:r>
      <w:r w:rsidRPr="00FE37B2">
        <w:rPr>
          <w:rFonts w:ascii="Times New Roman" w:hAnsi="Times New Roman" w:cs="Times New Roman"/>
          <w:sz w:val="24"/>
          <w:szCs w:val="24"/>
        </w:rPr>
        <w:br/>
        <w:t>ptaszek ten zaśpiewa,</w:t>
      </w:r>
      <w:r w:rsidRPr="00FE37B2">
        <w:rPr>
          <w:rFonts w:ascii="Times New Roman" w:hAnsi="Times New Roman" w:cs="Times New Roman"/>
          <w:sz w:val="24"/>
          <w:szCs w:val="24"/>
        </w:rPr>
        <w:br/>
        <w:t>cały świat wokoło</w:t>
      </w:r>
      <w:r w:rsidRPr="00FE37B2">
        <w:rPr>
          <w:rFonts w:ascii="Times New Roman" w:hAnsi="Times New Roman" w:cs="Times New Roman"/>
          <w:sz w:val="24"/>
          <w:szCs w:val="24"/>
        </w:rPr>
        <w:br/>
        <w:t>wiosny się spodziewa.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Skowronek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E8F091" wp14:editId="4C61C2CB">
            <wp:extent cx="733425" cy="733425"/>
            <wp:effectExtent l="19050" t="0" r="9525" b="0"/>
            <wp:docPr id="82" name="Obraz 82" descr="sło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łowi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Mówimy o nich,</w:t>
      </w:r>
      <w:r w:rsidRPr="00FE37B2">
        <w:rPr>
          <w:rFonts w:ascii="Times New Roman" w:hAnsi="Times New Roman" w:cs="Times New Roman"/>
          <w:sz w:val="24"/>
          <w:szCs w:val="24"/>
        </w:rPr>
        <w:br/>
        <w:t>że spać nie dają.</w:t>
      </w:r>
      <w:r w:rsidRPr="00FE37B2">
        <w:rPr>
          <w:rFonts w:ascii="Times New Roman" w:hAnsi="Times New Roman" w:cs="Times New Roman"/>
          <w:sz w:val="24"/>
          <w:szCs w:val="24"/>
        </w:rPr>
        <w:br/>
        <w:t>Gdy w lenie noce,</w:t>
      </w:r>
      <w:r w:rsidRPr="00FE37B2">
        <w:rPr>
          <w:rFonts w:ascii="Times New Roman" w:hAnsi="Times New Roman" w:cs="Times New Roman"/>
          <w:sz w:val="24"/>
          <w:szCs w:val="24"/>
        </w:rPr>
        <w:br/>
        <w:t>pięknie śpiewają.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Słowiki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7AB099" wp14:editId="46D5C907">
            <wp:extent cx="733425" cy="733425"/>
            <wp:effectExtent l="19050" t="0" r="9525" b="0"/>
            <wp:docPr id="83" name="Obraz 83" descr="kuku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kukułk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Słychać ją wokoło</w:t>
      </w:r>
      <w:r w:rsidRPr="00FE37B2">
        <w:rPr>
          <w:rFonts w:ascii="Times New Roman" w:hAnsi="Times New Roman" w:cs="Times New Roman"/>
          <w:sz w:val="24"/>
          <w:szCs w:val="24"/>
        </w:rPr>
        <w:br/>
        <w:t>wśród sosen i buków,</w:t>
      </w:r>
      <w:r w:rsidRPr="00FE37B2">
        <w:rPr>
          <w:rFonts w:ascii="Times New Roman" w:hAnsi="Times New Roman" w:cs="Times New Roman"/>
          <w:sz w:val="24"/>
          <w:szCs w:val="24"/>
        </w:rPr>
        <w:br/>
        <w:t>jak woła wesoło:</w:t>
      </w:r>
      <w:r w:rsidRPr="00FE37B2">
        <w:rPr>
          <w:rFonts w:ascii="Times New Roman" w:hAnsi="Times New Roman" w:cs="Times New Roman"/>
          <w:sz w:val="24"/>
          <w:szCs w:val="24"/>
        </w:rPr>
        <w:br/>
        <w:t>kuku, kuku, kuku!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Kukułka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8DFD85" wp14:editId="6C4380F9">
            <wp:extent cx="733425" cy="733425"/>
            <wp:effectExtent l="19050" t="0" r="9525" b="0"/>
            <wp:docPr id="84" name="Obraz 84" descr="dzięcio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zięcio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Ptaszek ten od zawsze,</w:t>
      </w:r>
      <w:r w:rsidRPr="00FE37B2">
        <w:rPr>
          <w:rFonts w:ascii="Times New Roman" w:hAnsi="Times New Roman" w:cs="Times New Roman"/>
          <w:sz w:val="24"/>
          <w:szCs w:val="24"/>
        </w:rPr>
        <w:br/>
        <w:t>leczy chore drzewa.</w:t>
      </w:r>
      <w:r w:rsidRPr="00FE37B2">
        <w:rPr>
          <w:rFonts w:ascii="Times New Roman" w:hAnsi="Times New Roman" w:cs="Times New Roman"/>
          <w:sz w:val="24"/>
          <w:szCs w:val="24"/>
        </w:rPr>
        <w:br/>
        <w:t>I dlatego właśnie,</w:t>
      </w:r>
      <w:r w:rsidRPr="00FE37B2">
        <w:rPr>
          <w:rFonts w:ascii="Times New Roman" w:hAnsi="Times New Roman" w:cs="Times New Roman"/>
          <w:sz w:val="24"/>
          <w:szCs w:val="24"/>
        </w:rPr>
        <w:br/>
        <w:t>stuka zamiast śpiewać.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Dzięcioł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B7D05B" wp14:editId="4AC135A9">
            <wp:extent cx="733425" cy="733425"/>
            <wp:effectExtent l="19050" t="0" r="9525" b="0"/>
            <wp:docPr id="85" name="Obraz 85" descr="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ocia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Czarno-biały ptak</w:t>
      </w:r>
      <w:r w:rsidRPr="00FE37B2">
        <w:rPr>
          <w:rFonts w:ascii="Times New Roman" w:hAnsi="Times New Roman" w:cs="Times New Roman"/>
          <w:sz w:val="24"/>
          <w:szCs w:val="24"/>
        </w:rPr>
        <w:br/>
        <w:t>po łące spaceruje.</w:t>
      </w:r>
      <w:r w:rsidRPr="00FE37B2">
        <w:rPr>
          <w:rFonts w:ascii="Times New Roman" w:hAnsi="Times New Roman" w:cs="Times New Roman"/>
          <w:sz w:val="24"/>
          <w:szCs w:val="24"/>
        </w:rPr>
        <w:br/>
        <w:t>Lubi stać na jednej nodze,</w:t>
      </w:r>
      <w:r w:rsidRPr="00FE37B2">
        <w:rPr>
          <w:rFonts w:ascii="Times New Roman" w:hAnsi="Times New Roman" w:cs="Times New Roman"/>
          <w:sz w:val="24"/>
          <w:szCs w:val="24"/>
        </w:rPr>
        <w:br/>
        <w:t>żabki konsumuje.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Bocian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345EF2" wp14:editId="012B5FDB">
            <wp:extent cx="952500" cy="952500"/>
            <wp:effectExtent l="19050" t="0" r="0" b="0"/>
            <wp:docPr id="86" name="Obraz 86" descr="ko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kogu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Budzi się przed świtem,</w:t>
      </w:r>
      <w:r w:rsidRPr="00FE37B2">
        <w:rPr>
          <w:rFonts w:ascii="Times New Roman" w:hAnsi="Times New Roman" w:cs="Times New Roman"/>
          <w:sz w:val="24"/>
          <w:szCs w:val="24"/>
        </w:rPr>
        <w:br/>
        <w:t>w przytulnym kurniki.</w:t>
      </w:r>
      <w:r w:rsidRPr="00FE37B2">
        <w:rPr>
          <w:rFonts w:ascii="Times New Roman" w:hAnsi="Times New Roman" w:cs="Times New Roman"/>
          <w:sz w:val="24"/>
          <w:szCs w:val="24"/>
        </w:rPr>
        <w:br/>
        <w:t>Potem budzi innych,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12A4" w:rsidRDefault="005B12A4" w:rsidP="005B1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swoim kukuryku!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Kogut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FC1927" wp14:editId="3E5DB1BA">
            <wp:extent cx="828675" cy="828675"/>
            <wp:effectExtent l="19050" t="0" r="9525" b="0"/>
            <wp:docPr id="87" name="Obraz 87" descr="k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kur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Chodzi po podwórku,</w:t>
      </w:r>
      <w:r w:rsidRPr="00FE37B2">
        <w:rPr>
          <w:rFonts w:ascii="Times New Roman" w:hAnsi="Times New Roman" w:cs="Times New Roman"/>
          <w:sz w:val="24"/>
          <w:szCs w:val="24"/>
        </w:rPr>
        <w:br/>
        <w:t>o ziarenka prosi.</w:t>
      </w:r>
      <w:r w:rsidRPr="00FE37B2">
        <w:rPr>
          <w:rFonts w:ascii="Times New Roman" w:hAnsi="Times New Roman" w:cs="Times New Roman"/>
          <w:sz w:val="24"/>
          <w:szCs w:val="24"/>
        </w:rPr>
        <w:br/>
        <w:t>Siaduje na grzędzie,</w:t>
      </w:r>
      <w:r w:rsidRPr="00FE37B2">
        <w:rPr>
          <w:rFonts w:ascii="Times New Roman" w:hAnsi="Times New Roman" w:cs="Times New Roman"/>
          <w:sz w:val="24"/>
          <w:szCs w:val="24"/>
        </w:rPr>
        <w:br/>
        <w:t>pyszne jajka znosi.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Kura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780E21" wp14:editId="37C2CE7F">
            <wp:extent cx="733425" cy="733425"/>
            <wp:effectExtent l="19050" t="0" r="9525" b="0"/>
            <wp:docPr id="88" name="Obraz 88" descr="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ie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Gdy wychodzisz z domu,</w:t>
      </w:r>
      <w:r>
        <w:rPr>
          <w:rFonts w:ascii="Times New Roman" w:hAnsi="Times New Roman" w:cs="Times New Roman"/>
          <w:sz w:val="24"/>
          <w:szCs w:val="24"/>
        </w:rPr>
        <w:br/>
        <w:t>on</w:t>
      </w:r>
      <w:r w:rsidRPr="00FE37B2">
        <w:rPr>
          <w:rFonts w:ascii="Times New Roman" w:hAnsi="Times New Roman" w:cs="Times New Roman"/>
          <w:sz w:val="24"/>
          <w:szCs w:val="24"/>
        </w:rPr>
        <w:t xml:space="preserve"> na ciebie czeka.</w:t>
      </w:r>
      <w:r w:rsidRPr="00FE37B2">
        <w:rPr>
          <w:rFonts w:ascii="Times New Roman" w:hAnsi="Times New Roman" w:cs="Times New Roman"/>
          <w:sz w:val="24"/>
          <w:szCs w:val="24"/>
        </w:rPr>
        <w:br/>
        <w:t>Kiedy wrócisz znowu,</w:t>
      </w:r>
      <w:r w:rsidRPr="00FE37B2">
        <w:rPr>
          <w:rFonts w:ascii="Times New Roman" w:hAnsi="Times New Roman" w:cs="Times New Roman"/>
          <w:sz w:val="24"/>
          <w:szCs w:val="24"/>
        </w:rPr>
        <w:br/>
        <w:t>cieszy się i szczeka.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Pies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78B50E" wp14:editId="7CC6A888">
            <wp:extent cx="828675" cy="828675"/>
            <wp:effectExtent l="19050" t="0" r="9525" b="0"/>
            <wp:docPr id="89" name="Obraz 89" descr="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kot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Syty i zadowolony,</w:t>
      </w:r>
      <w:r w:rsidRPr="00FE37B2">
        <w:rPr>
          <w:rFonts w:ascii="Times New Roman" w:hAnsi="Times New Roman" w:cs="Times New Roman"/>
          <w:sz w:val="24"/>
          <w:szCs w:val="24"/>
        </w:rPr>
        <w:br/>
        <w:t>głośno pomrukuje.</w:t>
      </w:r>
      <w:r w:rsidRPr="00FE37B2">
        <w:rPr>
          <w:rFonts w:ascii="Times New Roman" w:hAnsi="Times New Roman" w:cs="Times New Roman"/>
          <w:sz w:val="24"/>
          <w:szCs w:val="24"/>
        </w:rPr>
        <w:br/>
        <w:t>Lubi mleko, łapie myszy</w:t>
      </w:r>
      <w:r w:rsidRPr="00FE37B2">
        <w:rPr>
          <w:rFonts w:ascii="Times New Roman" w:hAnsi="Times New Roman" w:cs="Times New Roman"/>
          <w:sz w:val="24"/>
          <w:szCs w:val="24"/>
        </w:rPr>
        <w:br/>
        <w:t>zły, pazurki pokazuje.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Kot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3C706D" wp14:editId="65B1EBB9">
            <wp:extent cx="847725" cy="847725"/>
            <wp:effectExtent l="19050" t="0" r="9525" b="0"/>
            <wp:docPr id="90" name="Obraz 90" descr="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krow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sz w:val="24"/>
          <w:szCs w:val="24"/>
        </w:rPr>
        <w:br/>
        <w:t>Duża i łaciata,</w:t>
      </w:r>
      <w:r w:rsidRPr="00FE37B2">
        <w:rPr>
          <w:rFonts w:ascii="Times New Roman" w:hAnsi="Times New Roman" w:cs="Times New Roman"/>
          <w:sz w:val="24"/>
          <w:szCs w:val="24"/>
        </w:rPr>
        <w:br/>
        <w:t>na zielonej łące,</w:t>
      </w:r>
      <w:r w:rsidRPr="00FE37B2">
        <w:rPr>
          <w:rFonts w:ascii="Times New Roman" w:hAnsi="Times New Roman" w:cs="Times New Roman"/>
          <w:sz w:val="24"/>
          <w:szCs w:val="24"/>
        </w:rPr>
        <w:br/>
        <w:t>mlekiem nam dziękuje,</w:t>
      </w:r>
      <w:r w:rsidRPr="00FE37B2">
        <w:rPr>
          <w:rFonts w:ascii="Times New Roman" w:hAnsi="Times New Roman" w:cs="Times New Roman"/>
          <w:sz w:val="24"/>
          <w:szCs w:val="24"/>
        </w:rPr>
        <w:br/>
        <w:t>za trawę i słońce.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Krowa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Kolorowanie, wycinani</w:t>
      </w:r>
      <w:r>
        <w:rPr>
          <w:rFonts w:ascii="Times New Roman" w:hAnsi="Times New Roman" w:cs="Times New Roman"/>
          <w:sz w:val="24"/>
          <w:szCs w:val="24"/>
        </w:rPr>
        <w:t>e obrazków i układanie ich w cał</w:t>
      </w:r>
      <w:r w:rsidRPr="00FE37B2">
        <w:rPr>
          <w:rFonts w:ascii="Times New Roman" w:hAnsi="Times New Roman" w:cs="Times New Roman"/>
          <w:sz w:val="24"/>
          <w:szCs w:val="24"/>
        </w:rPr>
        <w:t>ość.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( załącznik)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 xml:space="preserve">Układanie wyrazów z liter – codziennie. 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Usprawnianie ręki poprzez pisanie szlaczków i liter – codziennie.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Zabawy i spacery na podwórku domowym – codziennie.</w:t>
      </w:r>
    </w:p>
    <w:p w:rsidR="005B12A4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W załączniku dostępne są kolorowanki i propozycje prac plastycznych, które można wykonać za pomocą kredek, plasteliny, farb, kolor ego papieru, bibuły, gazet itp.</w:t>
      </w:r>
    </w:p>
    <w:p w:rsidR="005B12A4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A60" w:rsidRDefault="00C94A60"/>
    <w:p w:rsidR="008F52E1" w:rsidRDefault="008F52E1"/>
    <w:p w:rsidR="008F52E1" w:rsidRDefault="008F52E1" w:rsidP="008F52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34F6">
        <w:rPr>
          <w:rFonts w:ascii="Times New Roman" w:hAnsi="Times New Roman" w:cs="Times New Roman"/>
          <w:sz w:val="32"/>
          <w:szCs w:val="32"/>
        </w:rPr>
        <w:lastRenderedPageBreak/>
        <w:t>ZAŁĄCZNIKI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F52E1" w:rsidRDefault="008F52E1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B03DE4" wp14:editId="76431B4F">
            <wp:extent cx="5760720" cy="7562007"/>
            <wp:effectExtent l="0" t="0" r="0" b="1270"/>
            <wp:docPr id="6" name="Obraz 5" descr="267 Scissor 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 Scissor Skills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2E1" w:rsidRDefault="008F52E1"/>
    <w:p w:rsidR="008F52E1" w:rsidRDefault="008F52E1"/>
    <w:p w:rsidR="008F52E1" w:rsidRDefault="008F52E1"/>
    <w:p w:rsidR="008F52E1" w:rsidRDefault="008F52E1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195F7A" wp14:editId="7370762D">
            <wp:extent cx="5760720" cy="8037817"/>
            <wp:effectExtent l="0" t="0" r="0" b="1905"/>
            <wp:docPr id="7" name="Obraz 6" descr="265 Scissor 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 Scissor Skills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2E1" w:rsidRDefault="008F52E1"/>
    <w:p w:rsidR="008F52E1" w:rsidRDefault="008F52E1"/>
    <w:p w:rsidR="008F52E1" w:rsidRDefault="008F52E1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1FAFC7" wp14:editId="2BA71CE4">
            <wp:extent cx="5760720" cy="8309402"/>
            <wp:effectExtent l="0" t="0" r="0" b="0"/>
            <wp:docPr id="8" name="Obraz 7" descr="277 Scissor 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 Scissor Skills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2E1" w:rsidRDefault="008F52E1"/>
    <w:p w:rsidR="008F52E1" w:rsidRDefault="008F52E1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5935DE" wp14:editId="1274778B">
            <wp:extent cx="5760720" cy="8973084"/>
            <wp:effectExtent l="0" t="0" r="0" b="0"/>
            <wp:docPr id="9" name="Obraz 8" descr="słonec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necznik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7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2E1" w:rsidRDefault="008F52E1"/>
    <w:p w:rsidR="008F52E1" w:rsidRDefault="008F52E1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BBDD09" wp14:editId="291B69FA">
            <wp:extent cx="5760720" cy="8054659"/>
            <wp:effectExtent l="0" t="0" r="0" b="3810"/>
            <wp:docPr id="10" name="Obraz 9" descr="rower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r-kolorowanka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2E1" w:rsidRDefault="008F52E1"/>
    <w:p w:rsidR="008F52E1" w:rsidRDefault="008F52E1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474199" wp14:editId="49AC8850">
            <wp:extent cx="5760720" cy="8307380"/>
            <wp:effectExtent l="0" t="0" r="0" b="0"/>
            <wp:docPr id="11" name="Obraz 10" descr="zajace-na-lace-kolorowanka-wios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ace-na-lace-kolorowanka-wiosenna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3AA8"/>
    <w:multiLevelType w:val="hybridMultilevel"/>
    <w:tmpl w:val="716EFCC0"/>
    <w:lvl w:ilvl="0" w:tplc="005C2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A4"/>
    <w:rsid w:val="005B12A4"/>
    <w:rsid w:val="008F52E1"/>
    <w:rsid w:val="00C94A60"/>
    <w:rsid w:val="00D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A4"/>
    <w:pPr>
      <w:ind w:left="720"/>
      <w:contextualSpacing/>
    </w:pPr>
  </w:style>
  <w:style w:type="paragraph" w:customStyle="1" w:styleId="Default">
    <w:name w:val="Default"/>
    <w:rsid w:val="005B12A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pl-PL"/>
    </w:rPr>
  </w:style>
  <w:style w:type="paragraph" w:customStyle="1" w:styleId="Pa13">
    <w:name w:val="Pa13"/>
    <w:basedOn w:val="Default"/>
    <w:next w:val="Default"/>
    <w:uiPriority w:val="99"/>
    <w:rsid w:val="005B12A4"/>
    <w:pPr>
      <w:spacing w:line="18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B12A4"/>
    <w:pPr>
      <w:spacing w:line="18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5B12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A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A4"/>
    <w:pPr>
      <w:ind w:left="720"/>
      <w:contextualSpacing/>
    </w:pPr>
  </w:style>
  <w:style w:type="paragraph" w:customStyle="1" w:styleId="Default">
    <w:name w:val="Default"/>
    <w:rsid w:val="005B12A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pl-PL"/>
    </w:rPr>
  </w:style>
  <w:style w:type="paragraph" w:customStyle="1" w:styleId="Pa13">
    <w:name w:val="Pa13"/>
    <w:basedOn w:val="Default"/>
    <w:next w:val="Default"/>
    <w:uiPriority w:val="99"/>
    <w:rsid w:val="005B12A4"/>
    <w:pPr>
      <w:spacing w:line="18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B12A4"/>
    <w:pPr>
      <w:spacing w:line="18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5B12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A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MADXJp_Tk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</dc:creator>
  <cp:lastModifiedBy>AD</cp:lastModifiedBy>
  <cp:revision>3</cp:revision>
  <dcterms:created xsi:type="dcterms:W3CDTF">2020-03-18T12:19:00Z</dcterms:created>
  <dcterms:modified xsi:type="dcterms:W3CDTF">2020-03-18T15:08:00Z</dcterms:modified>
</cp:coreProperties>
</file>