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25B" w:rsidRPr="00E0625B" w:rsidRDefault="00E0625B" w:rsidP="00E0625B">
      <w:pPr>
        <w:jc w:val="center"/>
        <w:rPr>
          <w:b/>
          <w:sz w:val="28"/>
        </w:rPr>
      </w:pPr>
      <w:bookmarkStart w:id="0" w:name="_GoBack"/>
      <w:bookmarkEnd w:id="0"/>
      <w:r w:rsidRPr="00E0625B">
        <w:rPr>
          <w:b/>
          <w:sz w:val="28"/>
        </w:rPr>
        <w:t>Nabożeństwo Dziękczynne w Cerkwi pw. Św. Mikołaja (</w:t>
      </w:r>
      <w:proofErr w:type="spellStart"/>
      <w:r w:rsidRPr="00E0625B">
        <w:rPr>
          <w:b/>
          <w:sz w:val="28"/>
        </w:rPr>
        <w:t>Molebień</w:t>
      </w:r>
      <w:proofErr w:type="spellEnd"/>
      <w:r w:rsidRPr="00E0625B">
        <w:rPr>
          <w:b/>
          <w:sz w:val="28"/>
        </w:rPr>
        <w:t xml:space="preserve">) </w:t>
      </w:r>
    </w:p>
    <w:p w:rsidR="00A36B09" w:rsidRPr="00E0625B" w:rsidRDefault="00E0625B" w:rsidP="00E0625B">
      <w:pPr>
        <w:jc w:val="center"/>
        <w:rPr>
          <w:b/>
          <w:sz w:val="28"/>
        </w:rPr>
      </w:pPr>
      <w:r w:rsidRPr="00E0625B">
        <w:rPr>
          <w:b/>
          <w:sz w:val="28"/>
        </w:rPr>
        <w:t>w poniedziałek 22 VI o godz. 17.00 lub we wtorek 23 VI godz. 18.00.</w:t>
      </w:r>
    </w:p>
    <w:sectPr w:rsidR="00A36B09" w:rsidRPr="00E06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5B"/>
    <w:rsid w:val="0017036B"/>
    <w:rsid w:val="00A36B09"/>
    <w:rsid w:val="00E0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0B89D-51A6-46F5-961B-E1C01E39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Kpt. L. J. Silver</cp:lastModifiedBy>
  <cp:revision>2</cp:revision>
  <dcterms:created xsi:type="dcterms:W3CDTF">2020-06-21T15:59:00Z</dcterms:created>
  <dcterms:modified xsi:type="dcterms:W3CDTF">2020-06-21T15:59:00Z</dcterms:modified>
</cp:coreProperties>
</file>