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0B" w:rsidRDefault="008C010B">
      <w:r>
        <w:t>JĘZYK POLSKI KLASA 7A 4.05 -8.05</w:t>
      </w:r>
    </w:p>
    <w:p w:rsidR="008C010B" w:rsidRDefault="008C010B">
      <w:r>
        <w:t xml:space="preserve">Witam uczniów klasy 7a, zachęcam do systematycznej pracy. </w:t>
      </w:r>
    </w:p>
    <w:p w:rsidR="008C010B" w:rsidRDefault="008C010B">
      <w:r>
        <w:t>Temat 1-3. Analiza i interpretacja utworu „Zemsta” A. Fredro – sprawdzian</w:t>
      </w:r>
      <w:r>
        <w:br/>
        <w:t>1. Pracuj uważnie, to sprawdzian! Uzupe</w:t>
      </w:r>
      <w:r w:rsidR="008932C9">
        <w:t>łnij karty pracy (4).</w:t>
      </w:r>
    </w:p>
    <w:p w:rsidR="008932C9" w:rsidRDefault="008932C9">
      <w:r>
        <w:t>Temat 4-5. Utrwalamy krótkie formy wypowiedzi – dedykacja, zaproszenie</w:t>
      </w:r>
      <w:r>
        <w:br/>
        <w:t xml:space="preserve">1.Uzupełnij karty pracy (2). W karcie pracy </w:t>
      </w:r>
      <w:r w:rsidRPr="008932C9">
        <w:rPr>
          <w:b/>
        </w:rPr>
        <w:t>dedykacja</w:t>
      </w:r>
      <w:r>
        <w:rPr>
          <w:b/>
        </w:rPr>
        <w:t xml:space="preserve"> </w:t>
      </w:r>
      <w:r>
        <w:t>– zamiast „Syzyfowych prac”, możesz wpisać inny tytuł książki.</w:t>
      </w:r>
      <w:r>
        <w:br/>
        <w:t>POWODZENIA!</w:t>
      </w:r>
      <w:bookmarkStart w:id="0" w:name="_GoBack"/>
      <w:bookmarkEnd w:id="0"/>
    </w:p>
    <w:p w:rsidR="008C010B" w:rsidRDefault="008C010B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47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 1 kl.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6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 3 kl.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97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 4 kl.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07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 6 kl.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3D" w:rsidRDefault="008C010B">
      <w:r>
        <w:br/>
      </w:r>
    </w:p>
    <w:p w:rsidR="008932C9" w:rsidRDefault="008932C9"/>
    <w:p w:rsidR="008932C9" w:rsidRDefault="008932C9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31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ł 2 kl.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7593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ł 5 kl.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0B"/>
    <w:rsid w:val="008932C9"/>
    <w:rsid w:val="008C010B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8A83"/>
  <w15:chartTrackingRefBased/>
  <w15:docId w15:val="{56B3F43A-80D7-4CE8-B22F-84E0F076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2020-05-03T11:40:00Z</dcterms:created>
  <dcterms:modified xsi:type="dcterms:W3CDTF">2020-05-03T11:58:00Z</dcterms:modified>
</cp:coreProperties>
</file>