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4" w:rsidRDefault="002034C4" w:rsidP="002034C4">
      <w:r>
        <w:t xml:space="preserve">Klasa VIII B – Język polski – Wioletta </w:t>
      </w:r>
      <w:proofErr w:type="spellStart"/>
      <w:r>
        <w:t>Matwiejczyk</w:t>
      </w:r>
      <w:proofErr w:type="spellEnd"/>
      <w:r>
        <w:t xml:space="preserve"> (praca od 23. 03. – 25.03.)</w:t>
      </w:r>
    </w:p>
    <w:p w:rsidR="002034C4" w:rsidRDefault="002034C4" w:rsidP="002034C4"/>
    <w:p w:rsidR="002034C4" w:rsidRDefault="002034C4" w:rsidP="002034C4">
      <w:r>
        <w:t>Temat: Norma językowa</w:t>
      </w:r>
    </w:p>
    <w:p w:rsidR="002034C4" w:rsidRDefault="002034C4" w:rsidP="002034C4"/>
    <w:p w:rsidR="002034C4" w:rsidRDefault="002034C4" w:rsidP="002034C4">
      <w:r>
        <w:t>Uważnie wysłuchaj materiału: https://www.youtube.com/watch?v=VFOkJz4G7ao</w:t>
      </w:r>
    </w:p>
    <w:p w:rsidR="002034C4" w:rsidRDefault="002034C4" w:rsidP="002034C4">
      <w:r>
        <w:t>Na podstawie materiału odpowiedz na pytania (odpowiedzi prześlij na adres: wioletta.matwiejczyk@gmail.com)</w:t>
      </w:r>
    </w:p>
    <w:p w:rsidR="002034C4" w:rsidRDefault="002034C4" w:rsidP="002034C4">
      <w:r>
        <w:t>Kto czuwa nad określaniem i zachowaniem norm językowych?</w:t>
      </w:r>
    </w:p>
    <w:p w:rsidR="002034C4" w:rsidRDefault="002034C4" w:rsidP="002034C4">
      <w:r>
        <w:t>Co ustala Rada Językowa?</w:t>
      </w:r>
    </w:p>
    <w:p w:rsidR="002034C4" w:rsidRDefault="002034C4" w:rsidP="002034C4">
      <w:r>
        <w:t>Wymień nazwiska osób, które mogą być uznane za autorytety w kwestii językowej.</w:t>
      </w:r>
    </w:p>
    <w:p w:rsidR="002034C4" w:rsidRDefault="002034C4" w:rsidP="002034C4">
      <w:r>
        <w:t>Czy język dziennikarzy może być uznany za wzorzec?</w:t>
      </w:r>
    </w:p>
    <w:p w:rsidR="002034C4" w:rsidRDefault="002034C4" w:rsidP="002034C4">
      <w:r>
        <w:t>Co to jest innowacja językowa?</w:t>
      </w:r>
    </w:p>
    <w:p w:rsidR="002034C4" w:rsidRDefault="002034C4" w:rsidP="002034C4">
      <w:r>
        <w:t>Co to jest błąd językowy?</w:t>
      </w:r>
    </w:p>
    <w:p w:rsidR="002034C4" w:rsidRDefault="002034C4" w:rsidP="002034C4">
      <w:r>
        <w:t>Co to są pleonazmy?</w:t>
      </w:r>
    </w:p>
    <w:p w:rsidR="002034C4" w:rsidRDefault="002034C4" w:rsidP="002034C4">
      <w:r>
        <w:t>Nazwij rodzaje błędów i podaj właściwą formę (Odpowiedzi są w filmiku J)</w:t>
      </w:r>
    </w:p>
    <w:p w:rsidR="002034C4" w:rsidRDefault="002034C4" w:rsidP="002034C4">
      <w:r>
        <w:t xml:space="preserve"> - nr. –</w:t>
      </w:r>
    </w:p>
    <w:p w:rsidR="002034C4" w:rsidRDefault="002034C4" w:rsidP="002034C4"/>
    <w:p w:rsidR="002034C4" w:rsidRDefault="002034C4" w:rsidP="002034C4">
      <w:r>
        <w:t>- spadać w dół –</w:t>
      </w:r>
    </w:p>
    <w:p w:rsidR="002034C4" w:rsidRDefault="002034C4" w:rsidP="002034C4"/>
    <w:p w:rsidR="002034C4" w:rsidRDefault="002034C4" w:rsidP="002034C4">
      <w:r>
        <w:t>- tu pisze –</w:t>
      </w:r>
    </w:p>
    <w:p w:rsidR="002034C4" w:rsidRDefault="002034C4" w:rsidP="002034C4"/>
    <w:p w:rsidR="002034C4" w:rsidRDefault="002034C4" w:rsidP="002034C4">
      <w:r>
        <w:t>- przekonywujący –</w:t>
      </w:r>
    </w:p>
    <w:p w:rsidR="002034C4" w:rsidRDefault="002034C4" w:rsidP="002034C4"/>
    <w:p w:rsidR="002034C4" w:rsidRDefault="002034C4" w:rsidP="002034C4">
      <w:r>
        <w:t xml:space="preserve">- </w:t>
      </w:r>
      <w:proofErr w:type="spellStart"/>
      <w:r>
        <w:t>łabądź</w:t>
      </w:r>
      <w:proofErr w:type="spellEnd"/>
      <w:r>
        <w:t xml:space="preserve"> –</w:t>
      </w:r>
    </w:p>
    <w:p w:rsidR="002034C4" w:rsidRDefault="002034C4" w:rsidP="002034C4"/>
    <w:p w:rsidR="002034C4" w:rsidRDefault="002034C4" w:rsidP="002034C4">
      <w:r>
        <w:t>- Czytając książkę, spadły mu okulary. –</w:t>
      </w:r>
    </w:p>
    <w:p w:rsidR="002034C4" w:rsidRDefault="002034C4" w:rsidP="002034C4">
      <w:bookmarkStart w:id="0" w:name="_GoBack"/>
      <w:bookmarkEnd w:id="0"/>
      <w:r>
        <w:t>Przeczytaj jeszcze raz uważnie informacje w podręczniku strona 279 („Poprawne używanie słownictwa”, str. 281 „Norma językowa”, str. 284 „Błąd językowy”).</w:t>
      </w:r>
    </w:p>
    <w:p w:rsidR="002034C4" w:rsidRDefault="002034C4" w:rsidP="002034C4">
      <w:r>
        <w:t>Wykonaj ćwiczenia zeszycie ćwiczeń str. 95 – 98. (W razie wątpliwości wykorzystaj internetowy słownik języka polskiego).  ( Tego mi nie wysyłaj, sprawdzimy to wspólnie).</w:t>
      </w:r>
    </w:p>
    <w:p w:rsidR="002034C4" w:rsidRDefault="002034C4" w:rsidP="002034C4">
      <w:r>
        <w:t>Zadanie 2. zostanie ocenione, postarajcie się! J</w:t>
      </w:r>
    </w:p>
    <w:p w:rsidR="00F5097A" w:rsidRDefault="002034C4" w:rsidP="002034C4">
      <w:r>
        <w:t>Pozdrawiam. I piszcie coś!!!</w:t>
      </w:r>
    </w:p>
    <w:sectPr w:rsidR="00F5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4"/>
    <w:rsid w:val="002034C4"/>
    <w:rsid w:val="00F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9063"/>
  <w15:chartTrackingRefBased/>
  <w15:docId w15:val="{044CD22A-B63B-41E5-8F65-B14CEA9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2020-03-24T18:59:00Z</dcterms:created>
  <dcterms:modified xsi:type="dcterms:W3CDTF">2020-03-24T18:59:00Z</dcterms:modified>
</cp:coreProperties>
</file>