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628C" w14:textId="77777777" w:rsidR="00D1125D" w:rsidRPr="005031A4" w:rsidRDefault="009058DB" w:rsidP="005031A4">
      <w:pPr>
        <w:jc w:val="center"/>
        <w:rPr>
          <w:b/>
        </w:rPr>
      </w:pPr>
      <w:r>
        <w:rPr>
          <w:b/>
        </w:rPr>
        <w:t>Klasa 2b</w:t>
      </w:r>
    </w:p>
    <w:p w14:paraId="7DE1B91D" w14:textId="77777777" w:rsidR="00057E1F" w:rsidRDefault="00057E1F" w:rsidP="00A66857">
      <w:pPr>
        <w:jc w:val="center"/>
        <w:rPr>
          <w:b/>
        </w:rPr>
      </w:pPr>
      <w:r>
        <w:rPr>
          <w:b/>
        </w:rPr>
        <w:t>13-17.04.2020</w:t>
      </w:r>
    </w:p>
    <w:p w14:paraId="40733680" w14:textId="422FFB1D" w:rsidR="00057E1F" w:rsidRDefault="00057E1F" w:rsidP="3BF3CB1D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79"/>
        <w:gridCol w:w="2410"/>
        <w:gridCol w:w="2267"/>
        <w:gridCol w:w="2978"/>
        <w:gridCol w:w="3202"/>
        <w:gridCol w:w="2858"/>
      </w:tblGrid>
      <w:tr w:rsidR="005031A4" w14:paraId="60420759" w14:textId="77777777" w:rsidTr="000C5C39">
        <w:tc>
          <w:tcPr>
            <w:tcW w:w="100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861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810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064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144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1021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000C5C39">
        <w:tc>
          <w:tcPr>
            <w:tcW w:w="100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pct"/>
          </w:tcPr>
          <w:p w14:paraId="0A37501D" w14:textId="16D346F1" w:rsidR="005031A4" w:rsidRDefault="000C5C39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810" w:type="pct"/>
          </w:tcPr>
          <w:p w14:paraId="5DAB6C7B" w14:textId="1EBD4FFE" w:rsidR="005031A4" w:rsidRDefault="000C5C39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1064" w:type="pct"/>
          </w:tcPr>
          <w:p w14:paraId="361A2365" w14:textId="100C0BBC" w:rsidR="005031A4" w:rsidRDefault="066CD12C" w:rsidP="005031A4">
            <w:pPr>
              <w:jc w:val="center"/>
            </w:pPr>
            <w:r w:rsidRPr="3BF3CB1D">
              <w:rPr>
                <w:b/>
                <w:bCs/>
              </w:rPr>
              <w:t xml:space="preserve">Edukacja </w:t>
            </w:r>
            <w:r w:rsidR="4BDC250A" w:rsidRPr="3BF3CB1D">
              <w:rPr>
                <w:b/>
                <w:bCs/>
              </w:rPr>
              <w:t>w</w:t>
            </w:r>
            <w:r w:rsidRPr="3BF3CB1D">
              <w:rPr>
                <w:b/>
                <w:bCs/>
              </w:rPr>
              <w:t>czesnoszkolna</w:t>
            </w:r>
          </w:p>
          <w:p w14:paraId="7CED50BB" w14:textId="05C8396E" w:rsidR="005031A4" w:rsidRDefault="066CD12C" w:rsidP="3BF3CB1D">
            <w:pPr>
              <w:jc w:val="center"/>
              <w:rPr>
                <w:b/>
                <w:bCs/>
              </w:rPr>
            </w:pPr>
            <w:r>
              <w:t>Dołęgiewicz A.</w:t>
            </w:r>
          </w:p>
          <w:p w14:paraId="4B399563" w14:textId="16213278" w:rsidR="005031A4" w:rsidRDefault="4CAD1AC0" w:rsidP="3BF3CB1D">
            <w:pPr>
              <w:jc w:val="center"/>
            </w:pPr>
            <w:r w:rsidRPr="3BF3CB1D">
              <w:rPr>
                <w:b/>
                <w:bCs/>
              </w:rPr>
              <w:t>Klasowy projekt</w:t>
            </w:r>
          </w:p>
          <w:p w14:paraId="02EB378F" w14:textId="2A9D6654" w:rsidR="005031A4" w:rsidRDefault="4CAD1AC0" w:rsidP="3BF3CB1D">
            <w:pPr>
              <w:jc w:val="center"/>
            </w:pPr>
            <w:r>
              <w:t>Opowiadanie projekt ,,Paryż’’- P.s. 52,53. Ćwiczen</w:t>
            </w:r>
            <w:r w:rsidR="61538FAA">
              <w:t>ia w kształtnym pisaniu.Uz</w:t>
            </w:r>
            <w:r w:rsidR="5AC852A2">
              <w:t>upełnianie tabeli poznanymi częściami mowy</w:t>
            </w:r>
            <w:r w:rsidR="0AFCD4F1">
              <w:t xml:space="preserve">, zamienianie rzeczowników na czasowniki lub czasowników na rzeczowniki </w:t>
            </w:r>
            <w:r w:rsidR="5AC852A2">
              <w:t xml:space="preserve">- Ćw. S.59,60.  </w:t>
            </w:r>
          </w:p>
        </w:tc>
        <w:tc>
          <w:tcPr>
            <w:tcW w:w="1144" w:type="pct"/>
          </w:tcPr>
          <w:p w14:paraId="4206310A" w14:textId="23926795" w:rsidR="005031A4" w:rsidRDefault="7770FE98" w:rsidP="3BF3CB1D">
            <w:pPr>
              <w:jc w:val="center"/>
              <w:rPr>
                <w:b/>
                <w:bCs/>
              </w:rPr>
            </w:pPr>
            <w:r w:rsidRPr="3BF3CB1D">
              <w:rPr>
                <w:b/>
                <w:bCs/>
              </w:rPr>
              <w:t xml:space="preserve">Edukacja wczesnoszkolna </w:t>
            </w:r>
          </w:p>
          <w:p w14:paraId="6C48A352" w14:textId="2E40A276" w:rsidR="005031A4" w:rsidRDefault="7770FE98" w:rsidP="3BF3CB1D">
            <w:pPr>
              <w:jc w:val="center"/>
              <w:rPr>
                <w:b/>
                <w:bCs/>
              </w:rPr>
            </w:pPr>
            <w:r>
              <w:t>Dołęgiewicz A.</w:t>
            </w:r>
          </w:p>
          <w:p w14:paraId="209E2EAC" w14:textId="264AB3B5" w:rsidR="005031A4" w:rsidRDefault="7770FE98" w:rsidP="3BF3CB1D">
            <w:pPr>
              <w:jc w:val="center"/>
            </w:pPr>
            <w:r w:rsidRPr="3BF3CB1D">
              <w:rPr>
                <w:b/>
                <w:bCs/>
              </w:rPr>
              <w:t>Architekci wśród zwierząt</w:t>
            </w:r>
          </w:p>
          <w:p w14:paraId="6A05A809" w14:textId="21512A5E" w:rsidR="005031A4" w:rsidRDefault="334F9665" w:rsidP="3BF3CB1D">
            <w:pPr>
              <w:jc w:val="center"/>
            </w:pPr>
            <w:r>
              <w:t>Ćwiczenia w czytaniu tekstów na różnych poziomach</w:t>
            </w:r>
            <w:r w:rsidR="16F1D28D">
              <w:t xml:space="preserve">- P. s.54,55. Ustne układanie twórczego opowiadania </w:t>
            </w:r>
            <w:r w:rsidR="1FCEF02E">
              <w:t>z wykorzystaniem zgromadzonego słownictwa.</w:t>
            </w:r>
          </w:p>
        </w:tc>
        <w:tc>
          <w:tcPr>
            <w:tcW w:w="1021" w:type="pct"/>
          </w:tcPr>
          <w:p w14:paraId="3F17B1E4" w14:textId="09A2B23C" w:rsidR="005031A4" w:rsidRDefault="45760009" w:rsidP="3BF3CB1D">
            <w:pPr>
              <w:jc w:val="center"/>
              <w:rPr>
                <w:b/>
                <w:bCs/>
              </w:rPr>
            </w:pPr>
            <w:r w:rsidRPr="3BF3CB1D">
              <w:rPr>
                <w:b/>
                <w:bCs/>
              </w:rPr>
              <w:t>Edukacja wczesnoszkolna</w:t>
            </w:r>
          </w:p>
          <w:p w14:paraId="2D27A74F" w14:textId="21B866C0" w:rsidR="005031A4" w:rsidRDefault="45760009" w:rsidP="3BF3CB1D">
            <w:pPr>
              <w:jc w:val="center"/>
              <w:rPr>
                <w:b/>
                <w:bCs/>
              </w:rPr>
            </w:pPr>
            <w:r>
              <w:t>Dołęgiewicz A.</w:t>
            </w:r>
          </w:p>
          <w:p w14:paraId="49AE421B" w14:textId="147A1C72" w:rsidR="005031A4" w:rsidRDefault="45760009" w:rsidP="3BF3CB1D">
            <w:pPr>
              <w:jc w:val="center"/>
            </w:pPr>
            <w:r w:rsidRPr="3BF3CB1D">
              <w:rPr>
                <w:b/>
                <w:bCs/>
              </w:rPr>
              <w:t>Wielki architekt</w:t>
            </w:r>
          </w:p>
          <w:p w14:paraId="5A39BBE3" w14:textId="6AA2AECF" w:rsidR="005031A4" w:rsidRDefault="0F383240" w:rsidP="3BF3CB1D">
            <w:pPr>
              <w:jc w:val="center"/>
              <w:rPr>
                <w:b/>
                <w:bCs/>
              </w:rPr>
            </w:pPr>
            <w:r>
              <w:t>Przeczytanie tekstu wiersza ,, Kto nauczył nas budować?’’- P.s. 56</w:t>
            </w:r>
            <w:r w:rsidR="7A6BDF98">
              <w:t xml:space="preserve"> – kto pracuje przy budowie mostów?</w:t>
            </w:r>
            <w:r>
              <w:t xml:space="preserve"> </w:t>
            </w:r>
          </w:p>
        </w:tc>
      </w:tr>
      <w:tr w:rsidR="005031A4" w14:paraId="18F999B5" w14:textId="77777777" w:rsidTr="000C5C39">
        <w:tc>
          <w:tcPr>
            <w:tcW w:w="100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pct"/>
          </w:tcPr>
          <w:p w14:paraId="41C8F396" w14:textId="5FB28CED" w:rsidR="005031A4" w:rsidRDefault="000C5C39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810" w:type="pct"/>
          </w:tcPr>
          <w:p w14:paraId="72A3D3EC" w14:textId="5FD54F24" w:rsidR="005031A4" w:rsidRDefault="000C5C39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1064" w:type="pct"/>
          </w:tcPr>
          <w:p w14:paraId="08DB37EA" w14:textId="569F79D6" w:rsidR="005031A4" w:rsidRDefault="50B00323" w:rsidP="3BF3CB1D">
            <w:pPr>
              <w:jc w:val="center"/>
              <w:rPr>
                <w:b/>
                <w:bCs/>
              </w:rPr>
            </w:pPr>
            <w:r w:rsidRPr="3BF3CB1D">
              <w:rPr>
                <w:b/>
                <w:bCs/>
              </w:rPr>
              <w:t>Edukacja wczesnoszkolna</w:t>
            </w:r>
          </w:p>
          <w:p w14:paraId="3ECDC9C5" w14:textId="1842F1DB" w:rsidR="005031A4" w:rsidRDefault="60C8F3CB" w:rsidP="3BF3CB1D">
            <w:pPr>
              <w:jc w:val="center"/>
              <w:rPr>
                <w:b/>
                <w:bCs/>
              </w:rPr>
            </w:pPr>
            <w:r>
              <w:t>Dołęgiewicz A.</w:t>
            </w:r>
          </w:p>
          <w:p w14:paraId="2A90558C" w14:textId="08DAB447" w:rsidR="005031A4" w:rsidRDefault="3D6D914F" w:rsidP="3BF3CB1D">
            <w:pPr>
              <w:jc w:val="center"/>
            </w:pPr>
            <w:r w:rsidRPr="3BF3CB1D">
              <w:rPr>
                <w:b/>
                <w:bCs/>
              </w:rPr>
              <w:t>Klasowy projekt</w:t>
            </w:r>
          </w:p>
          <w:p w14:paraId="0D0B940D" w14:textId="7595BEC1" w:rsidR="005031A4" w:rsidRDefault="3D6D914F" w:rsidP="3BF3CB1D">
            <w:pPr>
              <w:jc w:val="center"/>
              <w:rPr>
                <w:b/>
                <w:bCs/>
              </w:rPr>
            </w:pPr>
            <w:r>
              <w:t>Doskonalenie rachunku pamięciowego- dzielenie. Mnożenie w zakresie 100. Rozwią</w:t>
            </w:r>
            <w:r w:rsidR="4B456282">
              <w:t xml:space="preserve">zywanie zadania tekstowego na dzielenie –M.s. 48,49. </w:t>
            </w:r>
          </w:p>
        </w:tc>
        <w:tc>
          <w:tcPr>
            <w:tcW w:w="1144" w:type="pct"/>
          </w:tcPr>
          <w:p w14:paraId="3305DEF1" w14:textId="691F4836" w:rsidR="005031A4" w:rsidRDefault="0D7AECA4" w:rsidP="3BF3CB1D">
            <w:pPr>
              <w:jc w:val="center"/>
              <w:rPr>
                <w:b/>
                <w:bCs/>
              </w:rPr>
            </w:pPr>
            <w:r w:rsidRPr="3BF3CB1D">
              <w:rPr>
                <w:b/>
                <w:bCs/>
              </w:rPr>
              <w:t>Edukacja wczesnoszkolna</w:t>
            </w:r>
          </w:p>
          <w:p w14:paraId="2A943ED5" w14:textId="362679DE" w:rsidR="005031A4" w:rsidRDefault="0D7AECA4" w:rsidP="3BF3CB1D">
            <w:pPr>
              <w:jc w:val="center"/>
              <w:rPr>
                <w:b/>
                <w:bCs/>
              </w:rPr>
            </w:pPr>
            <w:r>
              <w:t>Dołęgiewicz A.</w:t>
            </w:r>
          </w:p>
          <w:p w14:paraId="37151B6C" w14:textId="001564E7" w:rsidR="005031A4" w:rsidRDefault="0D7AECA4" w:rsidP="3BF3CB1D">
            <w:pPr>
              <w:jc w:val="center"/>
            </w:pPr>
            <w:r w:rsidRPr="3BF3CB1D">
              <w:rPr>
                <w:b/>
                <w:bCs/>
              </w:rPr>
              <w:t>Architekci wśród zwierząt</w:t>
            </w:r>
          </w:p>
          <w:p w14:paraId="0E27B00A" w14:textId="2B80784A" w:rsidR="005031A4" w:rsidRDefault="43D93CDC" w:rsidP="3BF3CB1D">
            <w:pPr>
              <w:jc w:val="center"/>
            </w:pPr>
            <w:r>
              <w:t xml:space="preserve">Łączenie zdjęć zwierząt i ich domów, dobieranie odpowiednich podpisów. Tworzenie rodziny wyrazu </w:t>
            </w:r>
            <w:r w:rsidR="38D6E0CE" w:rsidRPr="3BF3CB1D">
              <w:rPr>
                <w:b/>
                <w:bCs/>
              </w:rPr>
              <w:t>dom-</w:t>
            </w:r>
            <w:r w:rsidR="38D6E0CE">
              <w:t>Ćw.s. 62,63.</w:t>
            </w:r>
          </w:p>
        </w:tc>
        <w:tc>
          <w:tcPr>
            <w:tcW w:w="1021" w:type="pct"/>
          </w:tcPr>
          <w:p w14:paraId="1AC87DA8" w14:textId="0DB3C519" w:rsidR="005031A4" w:rsidRDefault="482873CC" w:rsidP="3BF3CB1D">
            <w:pPr>
              <w:jc w:val="center"/>
              <w:rPr>
                <w:b/>
                <w:bCs/>
              </w:rPr>
            </w:pPr>
            <w:r w:rsidRPr="3BF3CB1D">
              <w:rPr>
                <w:b/>
                <w:bCs/>
              </w:rPr>
              <w:t>Edukacja wczesnoszkolna</w:t>
            </w:r>
          </w:p>
          <w:p w14:paraId="5056038B" w14:textId="3F713807" w:rsidR="005031A4" w:rsidRDefault="482873CC" w:rsidP="3BF3CB1D">
            <w:pPr>
              <w:jc w:val="center"/>
              <w:rPr>
                <w:b/>
                <w:bCs/>
              </w:rPr>
            </w:pPr>
            <w:r>
              <w:t>Dołęgiewicz A.</w:t>
            </w:r>
          </w:p>
          <w:p w14:paraId="45BCFCAC" w14:textId="213C2553" w:rsidR="005031A4" w:rsidRDefault="482873CC" w:rsidP="3BF3CB1D">
            <w:pPr>
              <w:jc w:val="center"/>
            </w:pPr>
            <w:r w:rsidRPr="3BF3CB1D">
              <w:rPr>
                <w:b/>
                <w:bCs/>
              </w:rPr>
              <w:t>Wielki architekt</w:t>
            </w:r>
          </w:p>
          <w:p w14:paraId="61F52803" w14:textId="615AB11A" w:rsidR="005031A4" w:rsidRDefault="487C599B" w:rsidP="3BF3CB1D">
            <w:pPr>
              <w:jc w:val="center"/>
              <w:rPr>
                <w:b/>
                <w:bCs/>
              </w:rPr>
            </w:pPr>
            <w:r>
              <w:t>Czym zajmuje się architekt? Na czym polega jego praca?- w</w:t>
            </w:r>
            <w:r w:rsidR="5A1F6E70">
              <w:t xml:space="preserve">ypowiedź pisemna na temat pracy architekta. </w:t>
            </w:r>
          </w:p>
          <w:p w14:paraId="60061E4C" w14:textId="7D117F7C" w:rsidR="005031A4" w:rsidRDefault="005031A4" w:rsidP="3BF3CB1D">
            <w:pPr>
              <w:jc w:val="center"/>
              <w:rPr>
                <w:b/>
                <w:bCs/>
              </w:rPr>
            </w:pPr>
          </w:p>
        </w:tc>
      </w:tr>
      <w:tr w:rsidR="005031A4" w14:paraId="128C26E1" w14:textId="77777777" w:rsidTr="000C5C39">
        <w:tc>
          <w:tcPr>
            <w:tcW w:w="100" w:type="pct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1" w:type="pct"/>
          </w:tcPr>
          <w:p w14:paraId="29D6B04F" w14:textId="1549F943" w:rsidR="005031A4" w:rsidRPr="005031A4" w:rsidRDefault="005031A4" w:rsidP="005031A4">
            <w:pPr>
              <w:shd w:val="clear" w:color="auto" w:fill="FDFDFD"/>
              <w:rPr>
                <w:b/>
              </w:rPr>
            </w:pPr>
            <w:r w:rsidRP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="000C5C39">
              <w:rPr>
                <w:b/>
              </w:rPr>
              <w:t>Przerwa świąteczna</w:t>
            </w:r>
          </w:p>
        </w:tc>
        <w:tc>
          <w:tcPr>
            <w:tcW w:w="810" w:type="pct"/>
          </w:tcPr>
          <w:p w14:paraId="44EAFD9C" w14:textId="51EC495E" w:rsidR="005031A4" w:rsidRDefault="000C5C39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1064" w:type="pct"/>
          </w:tcPr>
          <w:p w14:paraId="726F20AE" w14:textId="27C3F1CB" w:rsidR="005031A4" w:rsidRDefault="69C2C945" w:rsidP="3BF3CB1D">
            <w:pPr>
              <w:jc w:val="center"/>
              <w:rPr>
                <w:b/>
                <w:bCs/>
              </w:rPr>
            </w:pPr>
            <w:r w:rsidRPr="3BF3CB1D">
              <w:rPr>
                <w:b/>
                <w:bCs/>
              </w:rPr>
              <w:t>Wychowanie fizyczne</w:t>
            </w:r>
          </w:p>
          <w:p w14:paraId="244B1C7A" w14:textId="127BC555" w:rsidR="005031A4" w:rsidRDefault="69C2C945" w:rsidP="3BF3CB1D">
            <w:pPr>
              <w:jc w:val="center"/>
              <w:rPr>
                <w:b/>
                <w:bCs/>
              </w:rPr>
            </w:pPr>
            <w:r>
              <w:t>Dołęgiewicz A.</w:t>
            </w:r>
          </w:p>
          <w:p w14:paraId="4B94D5A5" w14:textId="72669DC9" w:rsidR="005031A4" w:rsidRDefault="5A4B2108" w:rsidP="3BF3CB1D">
            <w:pPr>
              <w:jc w:val="center"/>
            </w:pPr>
            <w:r>
              <w:t>Zabawy ruchowe ze śpiewem: ,,Praczki’’, ,,Żabki’’</w:t>
            </w:r>
          </w:p>
        </w:tc>
        <w:tc>
          <w:tcPr>
            <w:tcW w:w="1144" w:type="pct"/>
          </w:tcPr>
          <w:p w14:paraId="58C66EAC" w14:textId="22DE0E8C" w:rsidR="005031A4" w:rsidRDefault="0F7AAFBA" w:rsidP="3BF3CB1D">
            <w:pPr>
              <w:jc w:val="center"/>
              <w:rPr>
                <w:b/>
                <w:bCs/>
              </w:rPr>
            </w:pPr>
            <w:r w:rsidRPr="3BF3CB1D">
              <w:rPr>
                <w:b/>
                <w:bCs/>
              </w:rPr>
              <w:t>Edukacja wczesnoszkolna</w:t>
            </w:r>
          </w:p>
          <w:p w14:paraId="6E9D66F0" w14:textId="6C391F2D" w:rsidR="005031A4" w:rsidRDefault="0F7AAFBA" w:rsidP="3BF3CB1D">
            <w:pPr>
              <w:jc w:val="center"/>
              <w:rPr>
                <w:b/>
                <w:bCs/>
              </w:rPr>
            </w:pPr>
            <w:r>
              <w:t>Dołęgiewicz A.</w:t>
            </w:r>
          </w:p>
          <w:p w14:paraId="3B3E76A6" w14:textId="2AD21346" w:rsidR="005031A4" w:rsidRDefault="0F7AAFBA" w:rsidP="3BF3CB1D">
            <w:pPr>
              <w:jc w:val="center"/>
            </w:pPr>
            <w:r w:rsidRPr="3BF3CB1D">
              <w:rPr>
                <w:b/>
                <w:bCs/>
              </w:rPr>
              <w:t>Architekci wśród zwierząt</w:t>
            </w:r>
          </w:p>
          <w:p w14:paraId="3DEEC669" w14:textId="33FA2B80" w:rsidR="005031A4" w:rsidRDefault="5ACADB29" w:rsidP="3BF3CB1D">
            <w:pPr>
              <w:jc w:val="center"/>
            </w:pPr>
            <w:r>
              <w:t>Lekcja programowania- Ptaki- wskazanie różny</w:t>
            </w:r>
            <w:r w:rsidR="2C4B0B4E">
              <w:t xml:space="preserve">ch rozwiązań, doskonalenie strategii postępowania- Ćw. S.64, 65. </w:t>
            </w:r>
            <w:r>
              <w:t xml:space="preserve"> </w:t>
            </w:r>
          </w:p>
        </w:tc>
        <w:tc>
          <w:tcPr>
            <w:tcW w:w="1021" w:type="pct"/>
          </w:tcPr>
          <w:p w14:paraId="614C5560" w14:textId="2D6CD7C6" w:rsidR="005031A4" w:rsidRDefault="107D80B7" w:rsidP="3BF3CB1D">
            <w:pPr>
              <w:jc w:val="center"/>
              <w:rPr>
                <w:b/>
                <w:bCs/>
              </w:rPr>
            </w:pPr>
            <w:r w:rsidRPr="3BF3CB1D">
              <w:rPr>
                <w:b/>
                <w:bCs/>
              </w:rPr>
              <w:t>Edukacja wczasnoszkolna</w:t>
            </w:r>
          </w:p>
          <w:p w14:paraId="22796A7F" w14:textId="2E4C68D0" w:rsidR="005031A4" w:rsidRDefault="107D80B7" w:rsidP="3BF3CB1D">
            <w:pPr>
              <w:jc w:val="center"/>
              <w:rPr>
                <w:b/>
                <w:bCs/>
              </w:rPr>
            </w:pPr>
            <w:r>
              <w:t>Dołęgiewicz A.</w:t>
            </w:r>
          </w:p>
          <w:p w14:paraId="1840F61A" w14:textId="2CF1D968" w:rsidR="005031A4" w:rsidRDefault="107D80B7" w:rsidP="3BF3CB1D">
            <w:pPr>
              <w:jc w:val="center"/>
            </w:pPr>
            <w:r w:rsidRPr="3BF3CB1D">
              <w:rPr>
                <w:b/>
                <w:bCs/>
              </w:rPr>
              <w:t>Wielki architekt</w:t>
            </w:r>
          </w:p>
          <w:p w14:paraId="3656B9AB" w14:textId="33491EA1" w:rsidR="005031A4" w:rsidRDefault="7A8C6274" w:rsidP="3BF3CB1D">
            <w:pPr>
              <w:jc w:val="center"/>
              <w:rPr>
                <w:b/>
                <w:bCs/>
              </w:rPr>
            </w:pPr>
            <w:r>
              <w:t>Stopniowanie przymiotników, wykreślanie liter ż,</w:t>
            </w:r>
            <w:r w:rsidR="52642F3C">
              <w:t xml:space="preserve"> </w:t>
            </w:r>
            <w:r>
              <w:t xml:space="preserve">ó z ciągu liter- </w:t>
            </w:r>
            <w:r w:rsidR="57B9280C">
              <w:t>Ćw. S.66.</w:t>
            </w:r>
          </w:p>
        </w:tc>
      </w:tr>
      <w:tr w:rsidR="005031A4" w14:paraId="2598DEE6" w14:textId="77777777" w:rsidTr="000C5C39">
        <w:tc>
          <w:tcPr>
            <w:tcW w:w="100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61" w:type="pct"/>
          </w:tcPr>
          <w:p w14:paraId="45FB0818" w14:textId="70C786AB" w:rsidR="005031A4" w:rsidRDefault="000C5C39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810" w:type="pct"/>
          </w:tcPr>
          <w:p w14:paraId="049F31CB" w14:textId="31864110" w:rsidR="005031A4" w:rsidRDefault="000C5C39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1064" w:type="pct"/>
          </w:tcPr>
          <w:p w14:paraId="17A735DA" w14:textId="13888996" w:rsidR="005031A4" w:rsidRDefault="5C7FD06B" w:rsidP="706963AD">
            <w:pPr>
              <w:jc w:val="center"/>
              <w:rPr>
                <w:b/>
                <w:bCs/>
              </w:rPr>
            </w:pPr>
            <w:r w:rsidRPr="706963AD">
              <w:rPr>
                <w:b/>
                <w:bCs/>
              </w:rPr>
              <w:t>Język angielski</w:t>
            </w:r>
          </w:p>
          <w:p w14:paraId="4DB3ECB2" w14:textId="0AD05568" w:rsidR="005031A4" w:rsidRDefault="5C7FD06B" w:rsidP="706963AD">
            <w:pPr>
              <w:jc w:val="center"/>
              <w:rPr>
                <w:b/>
                <w:bCs/>
              </w:rPr>
            </w:pPr>
            <w:r w:rsidRPr="706963AD">
              <w:rPr>
                <w:b/>
                <w:bCs/>
              </w:rPr>
              <w:t>Anna Petelska</w:t>
            </w:r>
          </w:p>
          <w:p w14:paraId="46508346" w14:textId="57455191" w:rsidR="005031A4" w:rsidRDefault="5C7FD06B" w:rsidP="706963AD">
            <w:pPr>
              <w:jc w:val="center"/>
              <w:rPr>
                <w:b/>
                <w:bCs/>
              </w:rPr>
            </w:pPr>
            <w:r w:rsidRPr="706963AD">
              <w:rPr>
                <w:b/>
                <w:bCs/>
              </w:rPr>
              <w:t>Temat: Spring – vocabulary</w:t>
            </w:r>
            <w:r w:rsidR="52701B7D" w:rsidRPr="706963AD">
              <w:rPr>
                <w:b/>
                <w:bCs/>
              </w:rPr>
              <w:t>.</w:t>
            </w:r>
          </w:p>
          <w:p w14:paraId="02BE83D2" w14:textId="0ABE9152" w:rsidR="005031A4" w:rsidRDefault="52701B7D" w:rsidP="706963AD">
            <w:pPr>
              <w:rPr>
                <w:b/>
                <w:bCs/>
              </w:rPr>
            </w:pPr>
            <w:r>
              <w:t>Obejrzyj filmik, powtarzaj słówka związane z wiosną</w:t>
            </w:r>
            <w:r w:rsidR="3919A85E">
              <w:t xml:space="preserve"> po nagraniu:</w:t>
            </w:r>
          </w:p>
          <w:p w14:paraId="05854819" w14:textId="6AC5FE2D" w:rsidR="005031A4" w:rsidRDefault="005617C8" w:rsidP="706963AD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10">
              <w:r w:rsidR="52701B7D" w:rsidRPr="706963AD">
                <w:rPr>
                  <w:rStyle w:val="Hipercze"/>
                  <w:rFonts w:ascii="Calibri" w:eastAsia="Calibri" w:hAnsi="Calibri" w:cs="Calibri"/>
                </w:rPr>
                <w:t>https://www.youtube.com/watch?v=nOqlvHhY284</w:t>
              </w:r>
            </w:hyperlink>
          </w:p>
          <w:p w14:paraId="53128261" w14:textId="5481E4F1" w:rsidR="005031A4" w:rsidRDefault="2D1221B6" w:rsidP="706963AD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 w:rsidRPr="706963AD">
              <w:rPr>
                <w:rFonts w:ascii="Calibri" w:eastAsia="Calibri" w:hAnsi="Calibri" w:cs="Calibri"/>
              </w:rPr>
              <w:t xml:space="preserve">Dla chętnych: narysuj pracę o wiośnie, podpisz </w:t>
            </w:r>
            <w:r w:rsidR="37B439DA" w:rsidRPr="706963AD">
              <w:rPr>
                <w:rFonts w:ascii="Calibri" w:eastAsia="Calibri" w:hAnsi="Calibri" w:cs="Calibri"/>
              </w:rPr>
              <w:t>obrazki po angielsku.</w:t>
            </w:r>
          </w:p>
        </w:tc>
        <w:tc>
          <w:tcPr>
            <w:tcW w:w="1144" w:type="pct"/>
          </w:tcPr>
          <w:p w14:paraId="1BF71548" w14:textId="6C01D2A6" w:rsidR="005031A4" w:rsidRDefault="75D478E6" w:rsidP="3BF3CB1D">
            <w:pPr>
              <w:jc w:val="center"/>
              <w:rPr>
                <w:b/>
                <w:bCs/>
              </w:rPr>
            </w:pPr>
            <w:r w:rsidRPr="3BF3CB1D">
              <w:rPr>
                <w:b/>
                <w:bCs/>
              </w:rPr>
              <w:t>Edukacja wczesnoszkolna</w:t>
            </w:r>
          </w:p>
          <w:p w14:paraId="07E85E5B" w14:textId="1A05B257" w:rsidR="005031A4" w:rsidRDefault="75D478E6" w:rsidP="3BF3CB1D">
            <w:pPr>
              <w:jc w:val="center"/>
              <w:rPr>
                <w:b/>
                <w:bCs/>
              </w:rPr>
            </w:pPr>
            <w:r>
              <w:t>Dołęgiewicz A.</w:t>
            </w:r>
          </w:p>
          <w:p w14:paraId="31DC18AB" w14:textId="1F053B48" w:rsidR="005031A4" w:rsidRDefault="75D478E6" w:rsidP="3BF3CB1D">
            <w:pPr>
              <w:jc w:val="center"/>
            </w:pPr>
            <w:r w:rsidRPr="3BF3CB1D">
              <w:rPr>
                <w:b/>
                <w:bCs/>
              </w:rPr>
              <w:t>Architekci wśród zwierząt</w:t>
            </w:r>
          </w:p>
          <w:p w14:paraId="62486C05" w14:textId="7FFE331B" w:rsidR="005031A4" w:rsidRDefault="29115527" w:rsidP="3BF3CB1D">
            <w:pPr>
              <w:jc w:val="center"/>
              <w:rPr>
                <w:b/>
                <w:bCs/>
              </w:rPr>
            </w:pPr>
            <w:r>
              <w:t>Zapoznanie z cechami kwadratu. Wyróżnianie kolorem czworokątów- M.s.50,51.</w:t>
            </w:r>
          </w:p>
        </w:tc>
        <w:tc>
          <w:tcPr>
            <w:tcW w:w="1021" w:type="pct"/>
          </w:tcPr>
          <w:p w14:paraId="711156AA" w14:textId="752CCC45" w:rsidR="005031A4" w:rsidRDefault="6EAAE9C2" w:rsidP="3BF3CB1D">
            <w:pPr>
              <w:jc w:val="center"/>
              <w:rPr>
                <w:b/>
                <w:bCs/>
              </w:rPr>
            </w:pPr>
            <w:r w:rsidRPr="3BF3CB1D">
              <w:rPr>
                <w:b/>
                <w:bCs/>
              </w:rPr>
              <w:t>Edukacja wczesnoszkolna</w:t>
            </w:r>
          </w:p>
          <w:p w14:paraId="7C6FBC32" w14:textId="5C56762F" w:rsidR="005031A4" w:rsidRDefault="6EAAE9C2" w:rsidP="3BF3CB1D">
            <w:pPr>
              <w:jc w:val="center"/>
              <w:rPr>
                <w:b/>
                <w:bCs/>
              </w:rPr>
            </w:pPr>
            <w:r>
              <w:t>Dołęgiewicz A.</w:t>
            </w:r>
          </w:p>
          <w:p w14:paraId="2CD73A2C" w14:textId="3F3FE030" w:rsidR="005031A4" w:rsidRDefault="6EAAE9C2" w:rsidP="3BF3CB1D">
            <w:pPr>
              <w:jc w:val="center"/>
            </w:pPr>
            <w:r w:rsidRPr="3BF3CB1D">
              <w:rPr>
                <w:b/>
                <w:bCs/>
              </w:rPr>
              <w:t>Wielki architekt</w:t>
            </w:r>
          </w:p>
          <w:p w14:paraId="4101652C" w14:textId="79685E1C" w:rsidR="005031A4" w:rsidRDefault="0A676ED7" w:rsidP="3BF3CB1D">
            <w:pPr>
              <w:jc w:val="center"/>
              <w:rPr>
                <w:b/>
                <w:bCs/>
              </w:rPr>
            </w:pPr>
            <w:r>
              <w:t>Zapoznanie z elementami opisu. Zapisanie opisu budynku ukierunkowane pytaniami- Ćw.s.67.</w:t>
            </w:r>
          </w:p>
        </w:tc>
      </w:tr>
      <w:tr w:rsidR="005031A4" w14:paraId="78941E47" w14:textId="77777777" w:rsidTr="000C5C39">
        <w:tc>
          <w:tcPr>
            <w:tcW w:w="100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1" w:type="pct"/>
          </w:tcPr>
          <w:p w14:paraId="4B99056E" w14:textId="067ACEDE" w:rsidR="005031A4" w:rsidRDefault="000C5C39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810" w:type="pct"/>
          </w:tcPr>
          <w:p w14:paraId="1299C43A" w14:textId="305EDC23" w:rsidR="005031A4" w:rsidRDefault="000C5C39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1064" w:type="pct"/>
          </w:tcPr>
          <w:p w14:paraId="519483E6" w14:textId="07B1F066" w:rsidR="005031A4" w:rsidRDefault="652E610C" w:rsidP="3B1F6E80">
            <w:pPr>
              <w:jc w:val="center"/>
              <w:rPr>
                <w:b/>
                <w:bCs/>
              </w:rPr>
            </w:pPr>
            <w:r w:rsidRPr="3B1F6E80">
              <w:rPr>
                <w:b/>
                <w:bCs/>
              </w:rPr>
              <w:t>Religia Katolicka</w:t>
            </w:r>
          </w:p>
          <w:p w14:paraId="608EA09A" w14:textId="38208FA6" w:rsidR="005031A4" w:rsidRDefault="652E610C" w:rsidP="6AC6DBEA">
            <w:pPr>
              <w:jc w:val="center"/>
              <w:rPr>
                <w:b/>
                <w:bCs/>
              </w:rPr>
            </w:pPr>
            <w:r w:rsidRPr="6AC6DBEA">
              <w:rPr>
                <w:b/>
                <w:bCs/>
              </w:rPr>
              <w:t>Anna Kostro</w:t>
            </w:r>
          </w:p>
          <w:p w14:paraId="2605148A" w14:textId="461C9802" w:rsidR="005031A4" w:rsidRDefault="4FEF4E90" w:rsidP="6AC6DBEA">
            <w:pPr>
              <w:jc w:val="center"/>
              <w:rPr>
                <w:b/>
                <w:bCs/>
              </w:rPr>
            </w:pPr>
            <w:r w:rsidRPr="6AC6DBEA">
              <w:rPr>
                <w:b/>
                <w:bCs/>
              </w:rPr>
              <w:t>Temat: Spotkanie ze Zmartwychwstałym.</w:t>
            </w:r>
          </w:p>
          <w:p w14:paraId="7298D3BD" w14:textId="27DF23B1" w:rsidR="005031A4" w:rsidRDefault="297F3F7E" w:rsidP="6AC6DBEA">
            <w:r>
              <w:t>Proszę przeczytać temat z podręcznika nr 42, wersja PDF do pobrania jest tu:</w:t>
            </w:r>
          </w:p>
          <w:p w14:paraId="3875E867" w14:textId="060B2525" w:rsidR="005031A4" w:rsidRDefault="297F3F7E" w:rsidP="6AC6DBEA">
            <w:r>
              <w:t xml:space="preserve"> </w:t>
            </w:r>
            <w:hyperlink r:id="rId11">
              <w:r w:rsidR="5511E53B" w:rsidRPr="6AC6DBEA">
                <w:rPr>
                  <w:rStyle w:val="Hipercze"/>
                  <w:rFonts w:ascii="Calibri" w:eastAsia="Calibri" w:hAnsi="Calibri" w:cs="Calibri"/>
                </w:rPr>
                <w:t>https://www.swietywojciech.pl/Strefa-katechety/Bezplatne-pomoce-do-pobrania/Przedszkole-i-Szkola-podstawowa-klasy-1-3/Spotkanie-ze-Zmartwychwstalym-kl-2-SP-lekcja-42</w:t>
              </w:r>
            </w:hyperlink>
            <w:r w:rsidR="5511E53B" w:rsidRPr="6AC6DBEA">
              <w:rPr>
                <w:rFonts w:ascii="Calibri" w:eastAsia="Calibri" w:hAnsi="Calibri" w:cs="Calibri"/>
              </w:rPr>
              <w:t xml:space="preserve"> </w:t>
            </w:r>
          </w:p>
          <w:p w14:paraId="495B8EC6" w14:textId="37B21ABB" w:rsidR="005031A4" w:rsidRDefault="0E64ABBA" w:rsidP="6AC6DBEA">
            <w:pPr>
              <w:rPr>
                <w:rFonts w:ascii="Calibri" w:eastAsia="Calibri" w:hAnsi="Calibri" w:cs="Calibri"/>
              </w:rPr>
            </w:pPr>
            <w:r w:rsidRPr="6AC6DBEA">
              <w:rPr>
                <w:rFonts w:ascii="Calibri" w:eastAsia="Calibri" w:hAnsi="Calibri" w:cs="Calibri"/>
              </w:rPr>
              <w:t>Następnie proszę rozwiązać ćwiczenie 1 z karty pracy (kto nie chce/nie może drukować rozwiązanie wpisuje do zeszytu) oraz ćwiczenie 2</w:t>
            </w:r>
            <w:r w:rsidR="528106F8" w:rsidRPr="6AC6DBEA">
              <w:rPr>
                <w:rFonts w:ascii="Calibri" w:eastAsia="Calibri" w:hAnsi="Calibri" w:cs="Calibri"/>
              </w:rPr>
              <w:t xml:space="preserve"> (też </w:t>
            </w:r>
            <w:r w:rsidR="528106F8" w:rsidRPr="6AC6DBEA">
              <w:rPr>
                <w:rFonts w:ascii="Calibri" w:eastAsia="Calibri" w:hAnsi="Calibri" w:cs="Calibri"/>
              </w:rPr>
              <w:lastRenderedPageBreak/>
              <w:t>można narysować w zeszycie). Karta pracy jest tu:</w:t>
            </w:r>
          </w:p>
          <w:p w14:paraId="10C86174" w14:textId="73F3DBEA" w:rsidR="005031A4" w:rsidRDefault="005617C8" w:rsidP="6AC6DBEA">
            <w:hyperlink r:id="rId12">
              <w:r w:rsidR="528106F8" w:rsidRPr="6AC6DBEA">
                <w:rPr>
                  <w:rStyle w:val="Hipercze"/>
                  <w:rFonts w:ascii="Calibri" w:eastAsia="Calibri" w:hAnsi="Calibri" w:cs="Calibri"/>
                </w:rPr>
                <w:t>https://www.swietywojciech.pl/Strefa-katechety/Bezplatne-pomoce-do-pobrania/Przedszkole-i-Szkola-podstawowa-klasy-1-3/Spotkanie-ze-Zmartwychwstalym-kl-2-SP-lekcja-42-1</w:t>
              </w:r>
            </w:hyperlink>
          </w:p>
          <w:p w14:paraId="02F14A21" w14:textId="3A4326E7" w:rsidR="005031A4" w:rsidRDefault="7CEB0FC3" w:rsidP="6AC6DBEA">
            <w:pPr>
              <w:rPr>
                <w:rFonts w:ascii="Calibri" w:eastAsia="Calibri" w:hAnsi="Calibri" w:cs="Calibri"/>
              </w:rPr>
            </w:pPr>
            <w:r w:rsidRPr="6AC6DBEA">
              <w:rPr>
                <w:rFonts w:ascii="Calibri" w:eastAsia="Calibri" w:hAnsi="Calibri" w:cs="Calibri"/>
              </w:rPr>
              <w:t xml:space="preserve">Zachęcam do zaglądania na stronę programu dla dzieci “Ziarno” gdzie znajdują się aktualne programy związane z Rokiem Liturgicznym </w:t>
            </w:r>
            <w:hyperlink r:id="rId13">
              <w:r w:rsidRPr="6AC6DBEA">
                <w:rPr>
                  <w:rStyle w:val="Hipercze"/>
                  <w:rFonts w:ascii="Calibri" w:eastAsia="Calibri" w:hAnsi="Calibri" w:cs="Calibri"/>
                </w:rPr>
                <w:t>https://vod.tvp.pl/website/ziarno,8231505</w:t>
              </w:r>
            </w:hyperlink>
          </w:p>
          <w:p w14:paraId="4DDBEF00" w14:textId="75ABDDCB" w:rsidR="005031A4" w:rsidRDefault="0B3283C6" w:rsidP="6AC6DBEA">
            <w:pPr>
              <w:rPr>
                <w:rFonts w:ascii="Calibri" w:eastAsia="Calibri" w:hAnsi="Calibri" w:cs="Calibri"/>
              </w:rPr>
            </w:pPr>
            <w:r w:rsidRPr="6AC6DBEA">
              <w:rPr>
                <w:rFonts w:ascii="Calibri" w:eastAsia="Calibri" w:hAnsi="Calibri" w:cs="Calibri"/>
              </w:rPr>
              <w:t xml:space="preserve">Jestem dostępna pod nr 784297322 mail: </w:t>
            </w:r>
            <w:hyperlink r:id="rId14">
              <w:r w:rsidRPr="6AC6DBEA">
                <w:rPr>
                  <w:rStyle w:val="Hipercze"/>
                  <w:rFonts w:ascii="Calibri" w:eastAsia="Calibri" w:hAnsi="Calibri" w:cs="Calibri"/>
                </w:rPr>
                <w:t>annakostro.szkola@gmail.com</w:t>
              </w:r>
            </w:hyperlink>
            <w:r w:rsidR="6703EF2A" w:rsidRPr="6AC6DB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44" w:type="pct"/>
          </w:tcPr>
          <w:p w14:paraId="1918669A" w14:textId="6914424E" w:rsidR="005031A4" w:rsidRDefault="155AB2EE" w:rsidP="005031A4">
            <w:pPr>
              <w:jc w:val="center"/>
            </w:pPr>
            <w:r w:rsidRPr="17F6EDCA">
              <w:rPr>
                <w:rFonts w:ascii="Calibri" w:eastAsia="Calibri" w:hAnsi="Calibri" w:cs="Calibri"/>
                <w:b/>
                <w:bCs/>
              </w:rPr>
              <w:lastRenderedPageBreak/>
              <w:t>Zajęcia rozwijające kompetencje emocjonalno- społeczne. Artur Grabek - Łukaszewicz</w:t>
            </w:r>
            <w:r w:rsidRPr="17F6EDCA">
              <w:rPr>
                <w:rFonts w:ascii="Calibri" w:eastAsia="Calibri" w:hAnsi="Calibri" w:cs="Calibri"/>
              </w:rPr>
              <w:t xml:space="preserve"> </w:t>
            </w:r>
          </w:p>
          <w:p w14:paraId="64629E7F" w14:textId="6311176B" w:rsidR="005031A4" w:rsidRDefault="155AB2EE" w:rsidP="005031A4">
            <w:pPr>
              <w:jc w:val="center"/>
            </w:pPr>
            <w:r w:rsidRPr="17F6EDCA">
              <w:rPr>
                <w:rFonts w:ascii="Calibri" w:eastAsia="Calibri" w:hAnsi="Calibri" w:cs="Calibri"/>
                <w:b/>
                <w:bCs/>
              </w:rPr>
              <w:t>Temat: Dziennik emocji.</w:t>
            </w:r>
            <w:r w:rsidRPr="17F6EDCA">
              <w:rPr>
                <w:rFonts w:ascii="Calibri" w:eastAsia="Calibri" w:hAnsi="Calibri" w:cs="Calibri"/>
              </w:rPr>
              <w:t xml:space="preserve"> </w:t>
            </w:r>
          </w:p>
          <w:p w14:paraId="03634584" w14:textId="187B465D" w:rsidR="005031A4" w:rsidRDefault="005617C8" w:rsidP="17F6EDCA">
            <w:pPr>
              <w:spacing w:line="276" w:lineRule="auto"/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15">
              <w:r w:rsidR="155AB2EE" w:rsidRPr="17F6EDCA">
                <w:rPr>
                  <w:rStyle w:val="Hipercze"/>
                  <w:rFonts w:ascii="Calibri" w:eastAsia="Calibri" w:hAnsi="Calibri" w:cs="Calibri"/>
                </w:rPr>
                <w:t>https://cloud6b.edupage.org/cloud?z%3ArE2RfCpahjDMsyAEZZiQeUny3HJchk5YwHPHDPzKMZMHGwsBLsZZdwjCeyQiY8zf</w:t>
              </w:r>
            </w:hyperlink>
          </w:p>
          <w:p w14:paraId="39EE07C0" w14:textId="11C83BFB" w:rsidR="005031A4" w:rsidRDefault="6CF17980" w:rsidP="525091B0">
            <w:pPr>
              <w:jc w:val="center"/>
              <w:rPr>
                <w:b/>
                <w:bCs/>
              </w:rPr>
            </w:pPr>
            <w:r w:rsidRPr="525091B0">
              <w:rPr>
                <w:b/>
                <w:bCs/>
              </w:rPr>
              <w:t>Religia prawosławna Helena Tomaszewska</w:t>
            </w:r>
          </w:p>
          <w:p w14:paraId="33666867" w14:textId="23E67C3B" w:rsidR="005031A4" w:rsidRDefault="6CF17980" w:rsidP="525091B0">
            <w:pPr>
              <w:jc w:val="center"/>
              <w:rPr>
                <w:b/>
                <w:bCs/>
              </w:rPr>
            </w:pPr>
            <w:r w:rsidRPr="525091B0">
              <w:rPr>
                <w:b/>
                <w:bCs/>
              </w:rPr>
              <w:t>T: Śmierć Jezusa i złożenie do grobu.</w:t>
            </w:r>
          </w:p>
          <w:p w14:paraId="4997720B" w14:textId="59076129" w:rsidR="005031A4" w:rsidRDefault="6CF17980" w:rsidP="3BF3CB1D">
            <w:pPr>
              <w:jc w:val="center"/>
              <w:rPr>
                <w:b/>
                <w:bCs/>
              </w:rPr>
            </w:pPr>
            <w:r>
              <w:t>Przeczytaj w podręczniku na str. 72. Zastanów się, dlaczego obowiązuje nas pos</w:t>
            </w:r>
            <w:r w:rsidR="29B7B72F">
              <w:t xml:space="preserve">t w Wielki Piątek? W zeszycie ćwicz. </w:t>
            </w:r>
            <w:r w:rsidR="450FF8D4">
              <w:t>n</w:t>
            </w:r>
            <w:r w:rsidR="29B7B72F">
              <w:t>a str. 71 wykonaj zad. 2</w:t>
            </w:r>
            <w:r w:rsidR="05BAAA4C">
              <w:t>.</w:t>
            </w:r>
          </w:p>
          <w:p w14:paraId="0A7CE5F9" w14:textId="4612019A" w:rsidR="005031A4" w:rsidRDefault="1B561B10" w:rsidP="17F6EDCA">
            <w:pPr>
              <w:jc w:val="center"/>
            </w:pPr>
            <w:r w:rsidRPr="3BF3CB1D">
              <w:rPr>
                <w:b/>
                <w:bCs/>
              </w:rPr>
              <w:t xml:space="preserve">Zajęcia rozwijające kreatywność ,, Radosne </w:t>
            </w:r>
            <w:r w:rsidR="42DE0FEB" w:rsidRPr="3BF3CB1D">
              <w:rPr>
                <w:b/>
                <w:bCs/>
              </w:rPr>
              <w:t>N</w:t>
            </w:r>
            <w:r w:rsidRPr="3BF3CB1D">
              <w:rPr>
                <w:b/>
                <w:bCs/>
              </w:rPr>
              <w:t xml:space="preserve">utki’’ </w:t>
            </w:r>
          </w:p>
          <w:p w14:paraId="256829A5" w14:textId="40212E00" w:rsidR="005031A4" w:rsidRDefault="569A3725" w:rsidP="3BF3CB1D">
            <w:pPr>
              <w:jc w:val="center"/>
              <w:rPr>
                <w:b/>
                <w:bCs/>
              </w:rPr>
            </w:pPr>
            <w:r>
              <w:t>Dołęgiewicz A.</w:t>
            </w:r>
          </w:p>
          <w:p w14:paraId="3461D779" w14:textId="78B246E7" w:rsidR="005031A4" w:rsidRDefault="569A3725" w:rsidP="3BF3CB1D">
            <w:pPr>
              <w:jc w:val="center"/>
            </w:pPr>
            <w:r>
              <w:lastRenderedPageBreak/>
              <w:t>Wykonaj</w:t>
            </w:r>
            <w:r w:rsidR="1083D523">
              <w:t xml:space="preserve"> plakat o higienie w czasie pandemii- format i technika pracy dowolna.</w:t>
            </w:r>
          </w:p>
        </w:tc>
        <w:tc>
          <w:tcPr>
            <w:tcW w:w="1021" w:type="pct"/>
          </w:tcPr>
          <w:p w14:paraId="0A6D401B" w14:textId="16FD3A3E" w:rsidR="005031A4" w:rsidRDefault="0DC82F22" w:rsidP="3B1F6E80">
            <w:pPr>
              <w:jc w:val="center"/>
              <w:rPr>
                <w:b/>
                <w:bCs/>
              </w:rPr>
            </w:pPr>
            <w:r w:rsidRPr="3B1F6E80">
              <w:rPr>
                <w:b/>
                <w:bCs/>
              </w:rPr>
              <w:lastRenderedPageBreak/>
              <w:t>Religia Katolicka</w:t>
            </w:r>
          </w:p>
          <w:p w14:paraId="255AF11F" w14:textId="1F7E7103" w:rsidR="005031A4" w:rsidRDefault="0DC82F22" w:rsidP="6AC6DBEA">
            <w:pPr>
              <w:jc w:val="center"/>
              <w:rPr>
                <w:b/>
                <w:bCs/>
              </w:rPr>
            </w:pPr>
            <w:r w:rsidRPr="6AC6DBEA">
              <w:rPr>
                <w:b/>
                <w:bCs/>
              </w:rPr>
              <w:t>Anna Kostro</w:t>
            </w:r>
          </w:p>
          <w:p w14:paraId="1FDDAAE9" w14:textId="1D43C4F7" w:rsidR="005031A4" w:rsidRDefault="0D94F041" w:rsidP="6AC6DBEA">
            <w:pPr>
              <w:jc w:val="center"/>
              <w:rPr>
                <w:b/>
                <w:bCs/>
              </w:rPr>
            </w:pPr>
            <w:r w:rsidRPr="6AC6DBEA">
              <w:rPr>
                <w:b/>
                <w:bCs/>
              </w:rPr>
              <w:t>Temat: Niedziela Bożego Miłosierdzia.</w:t>
            </w:r>
          </w:p>
          <w:p w14:paraId="33F54103" w14:textId="47A42910" w:rsidR="005031A4" w:rsidRDefault="76D05F22" w:rsidP="6AC6DBEA">
            <w:r>
              <w:t>Proszę obejrzeć film rysunkowy o św. Faustynie</w:t>
            </w:r>
          </w:p>
          <w:p w14:paraId="31C8B146" w14:textId="4C001DD3" w:rsidR="005031A4" w:rsidRDefault="005617C8" w:rsidP="6AC6DBEA">
            <w:hyperlink r:id="rId16">
              <w:r w:rsidR="76D05F22" w:rsidRPr="6AC6DBEA">
                <w:rPr>
                  <w:rStyle w:val="Hipercze"/>
                  <w:rFonts w:ascii="Calibri" w:eastAsia="Calibri" w:hAnsi="Calibri" w:cs="Calibri"/>
                </w:rPr>
                <w:t>https://youtu.be/984Jyp65J_Y</w:t>
              </w:r>
            </w:hyperlink>
            <w:r w:rsidR="76D05F22" w:rsidRPr="6AC6DBEA">
              <w:rPr>
                <w:rFonts w:ascii="Calibri" w:eastAsia="Calibri" w:hAnsi="Calibri" w:cs="Calibri"/>
              </w:rPr>
              <w:t xml:space="preserve"> </w:t>
            </w:r>
          </w:p>
          <w:p w14:paraId="13C7B860" w14:textId="01C32FB6" w:rsidR="005031A4" w:rsidRDefault="3A20CC2E" w:rsidP="6AC6DBEA">
            <w:pPr>
              <w:rPr>
                <w:rFonts w:ascii="Calibri" w:eastAsia="Calibri" w:hAnsi="Calibri" w:cs="Calibri"/>
              </w:rPr>
            </w:pPr>
            <w:r w:rsidRPr="6AC6DBEA">
              <w:rPr>
                <w:rFonts w:ascii="Calibri" w:eastAsia="Calibri" w:hAnsi="Calibri" w:cs="Calibri"/>
              </w:rPr>
              <w:t>Następnie proszę wpisać do zeszytu zdanie: “Dla Jego bolesnej męki, miej miłosierdzie dla nas i całego świata</w:t>
            </w:r>
            <w:r w:rsidR="7E953B71" w:rsidRPr="6AC6DBEA">
              <w:rPr>
                <w:rFonts w:ascii="Calibri" w:eastAsia="Calibri" w:hAnsi="Calibri" w:cs="Calibri"/>
              </w:rPr>
              <w:t>” oraz ozdobić to zdanie piękną ramką.</w:t>
            </w:r>
            <w:r w:rsidR="77BE700C" w:rsidRPr="6AC6DBEA">
              <w:rPr>
                <w:rFonts w:ascii="Calibri" w:eastAsia="Calibri" w:hAnsi="Calibri" w:cs="Calibri"/>
              </w:rPr>
              <w:t xml:space="preserve"> Jeśli ktoś ma obrazek Jezusa Miłosiernego, można wkleić do zeszytu.</w:t>
            </w:r>
          </w:p>
          <w:p w14:paraId="1572EA59" w14:textId="1EFC7486" w:rsidR="005031A4" w:rsidRDefault="005031A4" w:rsidP="6AC6DBEA">
            <w:pPr>
              <w:rPr>
                <w:rFonts w:ascii="Calibri" w:eastAsia="Calibri" w:hAnsi="Calibri" w:cs="Calibri"/>
              </w:rPr>
            </w:pPr>
          </w:p>
          <w:p w14:paraId="607E9E52" w14:textId="6B860FE9" w:rsidR="005031A4" w:rsidRDefault="7E953B71" w:rsidP="18303244">
            <w:pPr>
              <w:rPr>
                <w:rFonts w:ascii="Calibri" w:eastAsia="Calibri" w:hAnsi="Calibri" w:cs="Calibri"/>
              </w:rPr>
            </w:pPr>
            <w:r w:rsidRPr="18303244">
              <w:rPr>
                <w:rFonts w:ascii="Calibri" w:eastAsia="Calibri" w:hAnsi="Calibri" w:cs="Calibri"/>
              </w:rPr>
              <w:t xml:space="preserve">Proszę pomodlić się Koronką do Miłosierdzia Bożego. </w:t>
            </w:r>
          </w:p>
          <w:p w14:paraId="4CF64663" w14:textId="79F5CD42" w:rsidR="005031A4" w:rsidRDefault="273550CC" w:rsidP="18303244">
            <w:pPr>
              <w:rPr>
                <w:rFonts w:ascii="Calibri" w:eastAsia="Calibri" w:hAnsi="Calibri" w:cs="Calibri"/>
              </w:rPr>
            </w:pPr>
            <w:r w:rsidRPr="18303244">
              <w:rPr>
                <w:rFonts w:ascii="Calibri" w:eastAsia="Calibri" w:hAnsi="Calibri" w:cs="Calibri"/>
              </w:rPr>
              <w:lastRenderedPageBreak/>
              <w:t>Tu jest grafika pokazująca jak odmawiać Koronkę do Miłosierdzia Bożego:</w:t>
            </w:r>
          </w:p>
          <w:p w14:paraId="0FCE62EB" w14:textId="3FDB4640" w:rsidR="005031A4" w:rsidRDefault="005617C8" w:rsidP="6AC6DBEA">
            <w:hyperlink r:id="rId17">
              <w:r w:rsidR="273550CC" w:rsidRPr="18303244">
                <w:rPr>
                  <w:rStyle w:val="Hipercze"/>
                  <w:rFonts w:ascii="Calibri" w:eastAsia="Calibri" w:hAnsi="Calibri" w:cs="Calibri"/>
                </w:rPr>
                <w:t>https://diecezja.pl/kult-bozego-milosierdzia/koronka-do-bozego-milosierdzia/</w:t>
              </w:r>
            </w:hyperlink>
          </w:p>
          <w:p w14:paraId="1963B97F" w14:textId="01E3AEF2" w:rsidR="005031A4" w:rsidRDefault="7E953B71" w:rsidP="6AC6DBEA">
            <w:pPr>
              <w:rPr>
                <w:rFonts w:ascii="Calibri" w:eastAsia="Calibri" w:hAnsi="Calibri" w:cs="Calibri"/>
              </w:rPr>
            </w:pPr>
            <w:r w:rsidRPr="18303244">
              <w:rPr>
                <w:rFonts w:ascii="Calibri" w:eastAsia="Calibri" w:hAnsi="Calibri" w:cs="Calibri"/>
              </w:rPr>
              <w:t xml:space="preserve">Można skorzystać z transmisji online (np. </w:t>
            </w:r>
            <w:r w:rsidR="48C84BD7" w:rsidRPr="18303244">
              <w:rPr>
                <w:rFonts w:ascii="Calibri" w:eastAsia="Calibri" w:hAnsi="Calibri" w:cs="Calibri"/>
              </w:rPr>
              <w:t>w</w:t>
            </w:r>
            <w:r w:rsidRPr="18303244">
              <w:rPr>
                <w:rFonts w:ascii="Calibri" w:eastAsia="Calibri" w:hAnsi="Calibri" w:cs="Calibri"/>
              </w:rPr>
              <w:t xml:space="preserve"> Radiu Maryja</w:t>
            </w:r>
            <w:r w:rsidR="04F123A5" w:rsidRPr="18303244">
              <w:rPr>
                <w:rFonts w:ascii="Calibri" w:eastAsia="Calibri" w:hAnsi="Calibri" w:cs="Calibri"/>
              </w:rPr>
              <w:t xml:space="preserve"> o 15.00 każdego dnia</w:t>
            </w:r>
            <w:r w:rsidRPr="18303244">
              <w:rPr>
                <w:rFonts w:ascii="Calibri" w:eastAsia="Calibri" w:hAnsi="Calibri" w:cs="Calibri"/>
              </w:rPr>
              <w:t>) lub z filmów</w:t>
            </w:r>
            <w:r w:rsidR="356F2363" w:rsidRPr="18303244">
              <w:rPr>
                <w:rFonts w:ascii="Calibri" w:eastAsia="Calibri" w:hAnsi="Calibri" w:cs="Calibri"/>
              </w:rPr>
              <w:t xml:space="preserve"> zapisanych tu:</w:t>
            </w:r>
          </w:p>
          <w:p w14:paraId="0F929A0D" w14:textId="2C4FC8E2" w:rsidR="005031A4" w:rsidRDefault="356F2363" w:rsidP="6AC6DBEA">
            <w:pPr>
              <w:rPr>
                <w:rFonts w:ascii="Calibri" w:eastAsia="Calibri" w:hAnsi="Calibri" w:cs="Calibri"/>
              </w:rPr>
            </w:pPr>
            <w:r w:rsidRPr="6AC6DBEA">
              <w:rPr>
                <w:rFonts w:ascii="Calibri" w:eastAsia="Calibri" w:hAnsi="Calibri" w:cs="Calibri"/>
              </w:rPr>
              <w:t>1) śpiewana koronka z dziećmi, ok. 18 min.</w:t>
            </w:r>
          </w:p>
          <w:p w14:paraId="3B700799" w14:textId="59C8A2AA" w:rsidR="005031A4" w:rsidRDefault="005617C8" w:rsidP="6AC6DBEA">
            <w:hyperlink r:id="rId18">
              <w:r w:rsidR="356F2363" w:rsidRPr="6AC6DBEA">
                <w:rPr>
                  <w:rStyle w:val="Hipercze"/>
                  <w:rFonts w:ascii="Calibri" w:eastAsia="Calibri" w:hAnsi="Calibri" w:cs="Calibri"/>
                </w:rPr>
                <w:t>https://www.youtube.com/watch?v=fu56WV2fwfY</w:t>
              </w:r>
            </w:hyperlink>
          </w:p>
          <w:p w14:paraId="0E244E36" w14:textId="01A39F2A" w:rsidR="005031A4" w:rsidRDefault="356F2363" w:rsidP="6AC6DBEA">
            <w:pPr>
              <w:rPr>
                <w:rFonts w:ascii="Calibri" w:eastAsia="Calibri" w:hAnsi="Calibri" w:cs="Calibri"/>
              </w:rPr>
            </w:pPr>
            <w:r w:rsidRPr="6AC6DBEA">
              <w:rPr>
                <w:rFonts w:ascii="Calibri" w:eastAsia="Calibri" w:hAnsi="Calibri" w:cs="Calibri"/>
              </w:rPr>
              <w:t>2) lub recytowana tu (ok. 8 minut)</w:t>
            </w:r>
          </w:p>
          <w:p w14:paraId="0FCFA99A" w14:textId="745906D3" w:rsidR="005031A4" w:rsidRDefault="005617C8" w:rsidP="6AC6DBEA">
            <w:hyperlink r:id="rId19">
              <w:r w:rsidR="356F2363" w:rsidRPr="6AC6DBEA">
                <w:rPr>
                  <w:rStyle w:val="Hipercze"/>
                  <w:rFonts w:ascii="Calibri" w:eastAsia="Calibri" w:hAnsi="Calibri" w:cs="Calibri"/>
                </w:rPr>
                <w:t>https://www.youtube.com/watch?v=CBQThvaCYIA</w:t>
              </w:r>
            </w:hyperlink>
          </w:p>
          <w:p w14:paraId="40A98C2F" w14:textId="7FBC7409" w:rsidR="005031A4" w:rsidRDefault="005031A4" w:rsidP="6AC6DBEA">
            <w:pPr>
              <w:rPr>
                <w:rFonts w:ascii="Calibri" w:eastAsia="Calibri" w:hAnsi="Calibri" w:cs="Calibri"/>
              </w:rPr>
            </w:pPr>
          </w:p>
          <w:p w14:paraId="3CF2D8B6" w14:textId="526165E3" w:rsidR="005031A4" w:rsidRDefault="034693E8" w:rsidP="6AC6DBEA">
            <w:pPr>
              <w:rPr>
                <w:rFonts w:ascii="Calibri" w:eastAsia="Calibri" w:hAnsi="Calibri" w:cs="Calibri"/>
              </w:rPr>
            </w:pPr>
            <w:r w:rsidRPr="706963AD">
              <w:rPr>
                <w:rFonts w:ascii="Calibri" w:eastAsia="Calibri" w:hAnsi="Calibri" w:cs="Calibri"/>
              </w:rPr>
              <w:t xml:space="preserve">Jestem dostępna pod nr 784297322 mail: </w:t>
            </w:r>
            <w:hyperlink r:id="rId20">
              <w:r w:rsidRPr="706963AD">
                <w:rPr>
                  <w:rStyle w:val="Hipercze"/>
                  <w:rFonts w:ascii="Calibri" w:eastAsia="Calibri" w:hAnsi="Calibri" w:cs="Calibri"/>
                </w:rPr>
                <w:t>annakostro.szkola@gmail.com</w:t>
              </w:r>
            </w:hyperlink>
            <w:r w:rsidRPr="706963A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031A4" w14:paraId="29B4EA11" w14:textId="77777777" w:rsidTr="000C5C39">
        <w:tc>
          <w:tcPr>
            <w:tcW w:w="100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861" w:type="pct"/>
          </w:tcPr>
          <w:p w14:paraId="0FB78278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810" w:type="pct"/>
          </w:tcPr>
          <w:p w14:paraId="1FC39945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064" w:type="pct"/>
          </w:tcPr>
          <w:p w14:paraId="0562CB0E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44" w:type="pct"/>
          </w:tcPr>
          <w:p w14:paraId="06E67639" w14:textId="6C69E1A3" w:rsidR="005031A4" w:rsidRDefault="5B467096" w:rsidP="3BF3CB1D">
            <w:pPr>
              <w:jc w:val="center"/>
              <w:rPr>
                <w:b/>
                <w:bCs/>
              </w:rPr>
            </w:pPr>
            <w:r w:rsidRPr="3BF3CB1D">
              <w:rPr>
                <w:b/>
                <w:bCs/>
              </w:rPr>
              <w:t>Zajęcia korekcyjno- kompensacyjne</w:t>
            </w:r>
          </w:p>
          <w:p w14:paraId="6CFD5195" w14:textId="57CD1753" w:rsidR="005031A4" w:rsidRDefault="5B467096" w:rsidP="3BF3CB1D">
            <w:pPr>
              <w:jc w:val="center"/>
              <w:rPr>
                <w:b/>
                <w:bCs/>
              </w:rPr>
            </w:pPr>
            <w:r>
              <w:t>Dołęgiewicz A.</w:t>
            </w:r>
          </w:p>
          <w:p w14:paraId="34CE0A41" w14:textId="7804BDB3" w:rsidR="005031A4" w:rsidRDefault="6312EC6B" w:rsidP="3BF3CB1D">
            <w:pPr>
              <w:jc w:val="center"/>
            </w:pPr>
            <w:r>
              <w:t>Litera, głoska, sylaba- Gry dla dzieci online; język polski</w:t>
            </w:r>
            <w:r w:rsidR="13AFAAF8">
              <w:t xml:space="preserve"> kl. 2 </w:t>
            </w:r>
            <w:hyperlink r:id="rId21">
              <w:r w:rsidR="13AFAAF8" w:rsidRPr="3BF3CB1D">
                <w:rPr>
                  <w:rStyle w:val="Hipercze"/>
                </w:rPr>
                <w:t>www.zagrajsam.pl</w:t>
              </w:r>
            </w:hyperlink>
            <w:r w:rsidR="13AFAAF8">
              <w:t xml:space="preserve"> </w:t>
            </w:r>
            <w:r>
              <w:t xml:space="preserve"> </w:t>
            </w:r>
          </w:p>
        </w:tc>
        <w:tc>
          <w:tcPr>
            <w:tcW w:w="1021" w:type="pct"/>
          </w:tcPr>
          <w:p w14:paraId="62EBF3C5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75697EEC" w14:textId="77777777" w:rsidTr="000C5C39">
        <w:tc>
          <w:tcPr>
            <w:tcW w:w="100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1" w:type="pct"/>
          </w:tcPr>
          <w:p w14:paraId="6D98A12B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810" w:type="pct"/>
          </w:tcPr>
          <w:p w14:paraId="2946DB82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064" w:type="pct"/>
          </w:tcPr>
          <w:p w14:paraId="5997CC1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44" w:type="pct"/>
          </w:tcPr>
          <w:p w14:paraId="110FFD37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021" w:type="pct"/>
          </w:tcPr>
          <w:p w14:paraId="6B699379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44B0A208" w14:textId="77777777" w:rsidTr="000C5C39">
        <w:tc>
          <w:tcPr>
            <w:tcW w:w="100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1" w:type="pct"/>
          </w:tcPr>
          <w:p w14:paraId="3FE9F23F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810" w:type="pct"/>
          </w:tcPr>
          <w:p w14:paraId="1F72F646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064" w:type="pct"/>
          </w:tcPr>
          <w:p w14:paraId="08CE6F9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44" w:type="pct"/>
          </w:tcPr>
          <w:p w14:paraId="61CDCEA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021" w:type="pct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C600E" w14:textId="77777777" w:rsidR="005617C8" w:rsidRDefault="005617C8" w:rsidP="005031A4">
      <w:pPr>
        <w:spacing w:after="0" w:line="240" w:lineRule="auto"/>
      </w:pPr>
      <w:r>
        <w:separator/>
      </w:r>
    </w:p>
  </w:endnote>
  <w:endnote w:type="continuationSeparator" w:id="0">
    <w:p w14:paraId="13FA607E" w14:textId="77777777" w:rsidR="005617C8" w:rsidRDefault="005617C8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7ACA3" w14:textId="77777777" w:rsidR="005617C8" w:rsidRDefault="005617C8" w:rsidP="005031A4">
      <w:pPr>
        <w:spacing w:after="0" w:line="240" w:lineRule="auto"/>
      </w:pPr>
      <w:r>
        <w:separator/>
      </w:r>
    </w:p>
  </w:footnote>
  <w:footnote w:type="continuationSeparator" w:id="0">
    <w:p w14:paraId="1D51117B" w14:textId="77777777" w:rsidR="005617C8" w:rsidRDefault="005617C8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57E1F"/>
    <w:rsid w:val="000845AF"/>
    <w:rsid w:val="000B61A5"/>
    <w:rsid w:val="000C5C39"/>
    <w:rsid w:val="000E61E0"/>
    <w:rsid w:val="001262DE"/>
    <w:rsid w:val="0014768C"/>
    <w:rsid w:val="002A73DD"/>
    <w:rsid w:val="002F6A12"/>
    <w:rsid w:val="004A73AF"/>
    <w:rsid w:val="004D4D44"/>
    <w:rsid w:val="005031A4"/>
    <w:rsid w:val="005617C8"/>
    <w:rsid w:val="005D03C0"/>
    <w:rsid w:val="00645E9E"/>
    <w:rsid w:val="00683696"/>
    <w:rsid w:val="00770EEC"/>
    <w:rsid w:val="008F6DE9"/>
    <w:rsid w:val="009058DB"/>
    <w:rsid w:val="00980BF3"/>
    <w:rsid w:val="00A7095B"/>
    <w:rsid w:val="00AE1984"/>
    <w:rsid w:val="00AE575A"/>
    <w:rsid w:val="00B36780"/>
    <w:rsid w:val="00BB0D9E"/>
    <w:rsid w:val="00C11F02"/>
    <w:rsid w:val="00CE315D"/>
    <w:rsid w:val="00D00116"/>
    <w:rsid w:val="00D1125D"/>
    <w:rsid w:val="00D47DDA"/>
    <w:rsid w:val="00E90586"/>
    <w:rsid w:val="00F01093"/>
    <w:rsid w:val="00FE6C32"/>
    <w:rsid w:val="034693E8"/>
    <w:rsid w:val="035C823A"/>
    <w:rsid w:val="035C86DD"/>
    <w:rsid w:val="04C64AAD"/>
    <w:rsid w:val="04F123A5"/>
    <w:rsid w:val="05261415"/>
    <w:rsid w:val="05B08072"/>
    <w:rsid w:val="05BAAA4C"/>
    <w:rsid w:val="066CD12C"/>
    <w:rsid w:val="06FAE46A"/>
    <w:rsid w:val="0726C4F4"/>
    <w:rsid w:val="08045B44"/>
    <w:rsid w:val="095675D4"/>
    <w:rsid w:val="0A676ED7"/>
    <w:rsid w:val="0A67AFCC"/>
    <w:rsid w:val="0AFCD4F1"/>
    <w:rsid w:val="0B3283C6"/>
    <w:rsid w:val="0B59F378"/>
    <w:rsid w:val="0BACA4FA"/>
    <w:rsid w:val="0BB99748"/>
    <w:rsid w:val="0BCE13F1"/>
    <w:rsid w:val="0BE29054"/>
    <w:rsid w:val="0D0E4A24"/>
    <w:rsid w:val="0D7AECA4"/>
    <w:rsid w:val="0D94F041"/>
    <w:rsid w:val="0DA1A19F"/>
    <w:rsid w:val="0DC82F22"/>
    <w:rsid w:val="0E64ABBA"/>
    <w:rsid w:val="0F383240"/>
    <w:rsid w:val="0F7AAFBA"/>
    <w:rsid w:val="0F7D6F5C"/>
    <w:rsid w:val="0FDF9132"/>
    <w:rsid w:val="107D80B7"/>
    <w:rsid w:val="1083D523"/>
    <w:rsid w:val="1150227A"/>
    <w:rsid w:val="119823F1"/>
    <w:rsid w:val="1211334F"/>
    <w:rsid w:val="13AFAAF8"/>
    <w:rsid w:val="146E13FC"/>
    <w:rsid w:val="14BFB8CC"/>
    <w:rsid w:val="155AB2EE"/>
    <w:rsid w:val="16C8748A"/>
    <w:rsid w:val="16F1D28D"/>
    <w:rsid w:val="17F6EDCA"/>
    <w:rsid w:val="182AC619"/>
    <w:rsid w:val="18303244"/>
    <w:rsid w:val="188366E8"/>
    <w:rsid w:val="194B2878"/>
    <w:rsid w:val="197B57C0"/>
    <w:rsid w:val="1AA074B8"/>
    <w:rsid w:val="1B4C7859"/>
    <w:rsid w:val="1B561B10"/>
    <w:rsid w:val="1B5D9944"/>
    <w:rsid w:val="1BB550C6"/>
    <w:rsid w:val="1C365C03"/>
    <w:rsid w:val="1C5DF5AC"/>
    <w:rsid w:val="1C937731"/>
    <w:rsid w:val="1E34E0F6"/>
    <w:rsid w:val="1E5BEDEC"/>
    <w:rsid w:val="1EC4AECB"/>
    <w:rsid w:val="1FCEF02E"/>
    <w:rsid w:val="2004FBB2"/>
    <w:rsid w:val="214B990D"/>
    <w:rsid w:val="23D2EA0B"/>
    <w:rsid w:val="273550CC"/>
    <w:rsid w:val="27B28F62"/>
    <w:rsid w:val="2800CA5F"/>
    <w:rsid w:val="29115527"/>
    <w:rsid w:val="297F3F7E"/>
    <w:rsid w:val="29B7B72F"/>
    <w:rsid w:val="2BDC3C5F"/>
    <w:rsid w:val="2C3184B1"/>
    <w:rsid w:val="2C4B0B4E"/>
    <w:rsid w:val="2C4E7107"/>
    <w:rsid w:val="2C9AB6BD"/>
    <w:rsid w:val="2CB80102"/>
    <w:rsid w:val="2D1221B6"/>
    <w:rsid w:val="2F1A77D0"/>
    <w:rsid w:val="30EEFBEE"/>
    <w:rsid w:val="313A6943"/>
    <w:rsid w:val="31C8ED2D"/>
    <w:rsid w:val="334F9665"/>
    <w:rsid w:val="3399D6A9"/>
    <w:rsid w:val="3442F8BF"/>
    <w:rsid w:val="34567431"/>
    <w:rsid w:val="34874AA1"/>
    <w:rsid w:val="356F2363"/>
    <w:rsid w:val="3755B8FD"/>
    <w:rsid w:val="375BD4FA"/>
    <w:rsid w:val="37B439DA"/>
    <w:rsid w:val="38AAB2FD"/>
    <w:rsid w:val="38D6E0CE"/>
    <w:rsid w:val="38F5F968"/>
    <w:rsid w:val="3919A85E"/>
    <w:rsid w:val="3A20CC2E"/>
    <w:rsid w:val="3B1F6E80"/>
    <w:rsid w:val="3BF3CB1D"/>
    <w:rsid w:val="3D6D914F"/>
    <w:rsid w:val="406AB345"/>
    <w:rsid w:val="406F40D7"/>
    <w:rsid w:val="4102641C"/>
    <w:rsid w:val="41BD46E8"/>
    <w:rsid w:val="42DE0FEB"/>
    <w:rsid w:val="42E91BA9"/>
    <w:rsid w:val="43D93CDC"/>
    <w:rsid w:val="450FF8D4"/>
    <w:rsid w:val="45760009"/>
    <w:rsid w:val="46D9555A"/>
    <w:rsid w:val="47627BEC"/>
    <w:rsid w:val="482873CC"/>
    <w:rsid w:val="483751C6"/>
    <w:rsid w:val="487C599B"/>
    <w:rsid w:val="48C84BD7"/>
    <w:rsid w:val="4917B981"/>
    <w:rsid w:val="495B001D"/>
    <w:rsid w:val="49D5C471"/>
    <w:rsid w:val="4A69A887"/>
    <w:rsid w:val="4B456282"/>
    <w:rsid w:val="4B8C4817"/>
    <w:rsid w:val="4BDC250A"/>
    <w:rsid w:val="4C856879"/>
    <w:rsid w:val="4CAD1AC0"/>
    <w:rsid w:val="4D25E543"/>
    <w:rsid w:val="4E31B974"/>
    <w:rsid w:val="4FB71967"/>
    <w:rsid w:val="4FDAD80A"/>
    <w:rsid w:val="4FEF4E90"/>
    <w:rsid w:val="500415AD"/>
    <w:rsid w:val="50B00323"/>
    <w:rsid w:val="523E86E4"/>
    <w:rsid w:val="525091B0"/>
    <w:rsid w:val="52642F3C"/>
    <w:rsid w:val="52701B7D"/>
    <w:rsid w:val="528106F8"/>
    <w:rsid w:val="5511E53B"/>
    <w:rsid w:val="569A3725"/>
    <w:rsid w:val="56DB8631"/>
    <w:rsid w:val="57B9280C"/>
    <w:rsid w:val="59645123"/>
    <w:rsid w:val="5A1F6E70"/>
    <w:rsid w:val="5A4B2108"/>
    <w:rsid w:val="5AC852A2"/>
    <w:rsid w:val="5ACADB29"/>
    <w:rsid w:val="5B467096"/>
    <w:rsid w:val="5C7FD06B"/>
    <w:rsid w:val="5D423289"/>
    <w:rsid w:val="60C8F3CB"/>
    <w:rsid w:val="61538FAA"/>
    <w:rsid w:val="618F67C1"/>
    <w:rsid w:val="62636298"/>
    <w:rsid w:val="6312EC6B"/>
    <w:rsid w:val="64D6043B"/>
    <w:rsid w:val="652E610C"/>
    <w:rsid w:val="667D0B76"/>
    <w:rsid w:val="6703EF2A"/>
    <w:rsid w:val="69A32718"/>
    <w:rsid w:val="69BEAC44"/>
    <w:rsid w:val="69C2C945"/>
    <w:rsid w:val="6A356628"/>
    <w:rsid w:val="6A4BC06B"/>
    <w:rsid w:val="6AC6DBEA"/>
    <w:rsid w:val="6ACA0302"/>
    <w:rsid w:val="6B7C7BB1"/>
    <w:rsid w:val="6C18BD2E"/>
    <w:rsid w:val="6CF17980"/>
    <w:rsid w:val="6D49D4B5"/>
    <w:rsid w:val="6EAAE9C2"/>
    <w:rsid w:val="706963AD"/>
    <w:rsid w:val="718A6D01"/>
    <w:rsid w:val="72092C8C"/>
    <w:rsid w:val="74CBBC2E"/>
    <w:rsid w:val="751EDD4D"/>
    <w:rsid w:val="75687F51"/>
    <w:rsid w:val="757E672B"/>
    <w:rsid w:val="75D478E6"/>
    <w:rsid w:val="76D05F22"/>
    <w:rsid w:val="772A1E7D"/>
    <w:rsid w:val="7770FE98"/>
    <w:rsid w:val="77BE700C"/>
    <w:rsid w:val="796EE53D"/>
    <w:rsid w:val="7A6BDF98"/>
    <w:rsid w:val="7A8C6274"/>
    <w:rsid w:val="7BDC8B07"/>
    <w:rsid w:val="7C21FC29"/>
    <w:rsid w:val="7C43EC11"/>
    <w:rsid w:val="7CEB0FC3"/>
    <w:rsid w:val="7DF7E0E3"/>
    <w:rsid w:val="7E953B71"/>
    <w:rsid w:val="7FB19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D9F4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057E1F"/>
  </w:style>
  <w:style w:type="character" w:customStyle="1" w:styleId="eop">
    <w:name w:val="eop"/>
    <w:basedOn w:val="Domylnaczcionkaakapitu"/>
    <w:rsid w:val="0005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od.tvp.pl/website/ziarno,8231505" TargetMode="External"/><Relationship Id="rId18" Type="http://schemas.openxmlformats.org/officeDocument/2006/relationships/hyperlink" Target="https://www.youtube.com/watch?v=fu56WV2fwf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zagrajsam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wietywojciech.pl/Strefa-katechety/Bezplatne-pomoce-do-pobrania/Przedszkole-i-Szkola-podstawowa-klasy-1-3/Spotkanie-ze-Zmartwychwstalym-kl-2-SP-lekcja-42-1" TargetMode="External"/><Relationship Id="rId17" Type="http://schemas.openxmlformats.org/officeDocument/2006/relationships/hyperlink" Target="https://diecezja.pl/kult-bozego-milosierdzia/koronka-do-bozego-milosierdzi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984Jyp65J_Y" TargetMode="External"/><Relationship Id="rId20" Type="http://schemas.openxmlformats.org/officeDocument/2006/relationships/hyperlink" Target="mailto:annakostro.szkola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ietywojciech.pl/Strefa-katechety/Bezplatne-pomoce-do-pobrania/Przedszkole-i-Szkola-podstawowa-klasy-1-3/Spotkanie-ze-Zmartwychwstalym-kl-2-SP-lekcja-42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oud6b.edupage.org/cloud?z%3ArE2RfCpahjDMsyAEZZiQeUny3HJchk5YwHPHDPzKMZMHGwsBLsZZdwjCeyQiY8z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nOqlvHhY284" TargetMode="External"/><Relationship Id="rId19" Type="http://schemas.openxmlformats.org/officeDocument/2006/relationships/hyperlink" Target="https://www.youtube.com/watch?v=CBQThvaCY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akostro.szkol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100E0-D80C-491F-B1E4-648B04CC5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EE9AD-EE9A-47EF-B87B-9D1287A75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44DD7-9ADD-4A36-BEF1-D668DD4A3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2</cp:revision>
  <dcterms:created xsi:type="dcterms:W3CDTF">2020-04-13T19:43:00Z</dcterms:created>
  <dcterms:modified xsi:type="dcterms:W3CDTF">2020-04-13T19:43:00Z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