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D46" w14:textId="7B5A2620" w:rsidR="003E086D" w:rsidRDefault="003E086D" w:rsidP="003E086D">
      <w:pPr>
        <w:jc w:val="center"/>
        <w:rPr>
          <w:b/>
          <w:bCs/>
          <w:sz w:val="24"/>
          <w:szCs w:val="24"/>
        </w:rPr>
      </w:pPr>
      <w:bookmarkStart w:id="0" w:name="_Hlk39521372"/>
      <w:r w:rsidRPr="00AB7B9D">
        <w:rPr>
          <w:b/>
          <w:bCs/>
          <w:sz w:val="24"/>
          <w:szCs w:val="24"/>
        </w:rPr>
        <w:t xml:space="preserve">Historia </w:t>
      </w:r>
      <w:r w:rsidR="00E61DE8">
        <w:rPr>
          <w:b/>
          <w:bCs/>
          <w:sz w:val="24"/>
          <w:szCs w:val="24"/>
        </w:rPr>
        <w:t>1</w:t>
      </w:r>
      <w:r w:rsidR="00904D8E"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</w:t>
      </w:r>
      <w:r w:rsidRPr="00AB7B9D">
        <w:rPr>
          <w:b/>
          <w:bCs/>
          <w:sz w:val="24"/>
          <w:szCs w:val="24"/>
        </w:rPr>
        <w:t xml:space="preserve"> – </w:t>
      </w:r>
      <w:r w:rsidR="00904D8E">
        <w:rPr>
          <w:b/>
          <w:bCs/>
          <w:sz w:val="24"/>
          <w:szCs w:val="24"/>
        </w:rPr>
        <w:t>22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05.</w:t>
      </w:r>
      <w:r w:rsidRPr="00AB7B9D">
        <w:rPr>
          <w:b/>
          <w:bCs/>
          <w:sz w:val="24"/>
          <w:szCs w:val="24"/>
        </w:rPr>
        <w:t>2020</w:t>
      </w:r>
    </w:p>
    <w:p w14:paraId="1437998C" w14:textId="77777777" w:rsidR="00850CEA" w:rsidRDefault="00850CEA" w:rsidP="00850CEA">
      <w:pPr>
        <w:rPr>
          <w:b/>
          <w:bCs/>
        </w:rPr>
      </w:pPr>
      <w:bookmarkStart w:id="1" w:name="_Hlk40731330"/>
      <w:bookmarkEnd w:id="0"/>
      <w:r>
        <w:rPr>
          <w:b/>
          <w:bCs/>
        </w:rPr>
        <w:t xml:space="preserve">KL. IV a </w:t>
      </w:r>
    </w:p>
    <w:p w14:paraId="41B73519" w14:textId="4B1A095B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904D8E">
        <w:rPr>
          <w:b/>
          <w:bCs/>
        </w:rPr>
        <w:t>Podsumowanie działu III</w:t>
      </w:r>
      <w:bookmarkStart w:id="2" w:name="_Hlk40731428"/>
      <w:r w:rsidR="00F52AC2">
        <w:rPr>
          <w:b/>
          <w:bCs/>
        </w:rPr>
        <w:t>: Wojny im upadek Rzeczypospolitej.</w:t>
      </w:r>
      <w:bookmarkEnd w:id="2"/>
    </w:p>
    <w:p w14:paraId="533FCB67" w14:textId="5952F323" w:rsidR="006F4299" w:rsidRPr="003E086D" w:rsidRDefault="00904D8E" w:rsidP="006F4299">
      <w:r>
        <w:t>Odpowiedzieć na wszystkie pytania z podręcznika na str. 98. Odpowiedzi przysłać do sprawdzenia.</w:t>
      </w:r>
      <w:bookmarkEnd w:id="1"/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E086D"/>
    <w:rsid w:val="006F4299"/>
    <w:rsid w:val="00850CEA"/>
    <w:rsid w:val="00904D8E"/>
    <w:rsid w:val="00981FE6"/>
    <w:rsid w:val="00AB78BD"/>
    <w:rsid w:val="00C54CAD"/>
    <w:rsid w:val="00D5009D"/>
    <w:rsid w:val="00DE39A7"/>
    <w:rsid w:val="00E61DE8"/>
    <w:rsid w:val="00F10582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9</cp:revision>
  <dcterms:created xsi:type="dcterms:W3CDTF">2020-04-21T06:29:00Z</dcterms:created>
  <dcterms:modified xsi:type="dcterms:W3CDTF">2020-05-18T19:57:00Z</dcterms:modified>
</cp:coreProperties>
</file>