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03183" w14:textId="718F4DB8" w:rsidR="00073267" w:rsidRDefault="00073267" w:rsidP="00073267">
      <w:pPr>
        <w:jc w:val="center"/>
        <w:rPr>
          <w:b/>
          <w:bCs/>
          <w:sz w:val="24"/>
          <w:szCs w:val="24"/>
        </w:rPr>
      </w:pPr>
      <w:r w:rsidRPr="00AB7B9D">
        <w:rPr>
          <w:b/>
          <w:bCs/>
          <w:sz w:val="24"/>
          <w:szCs w:val="24"/>
        </w:rPr>
        <w:t xml:space="preserve">Historia </w:t>
      </w:r>
      <w:r>
        <w:rPr>
          <w:b/>
          <w:bCs/>
          <w:sz w:val="24"/>
          <w:szCs w:val="24"/>
        </w:rPr>
        <w:t>2</w:t>
      </w:r>
      <w:r w:rsidR="00972256">
        <w:rPr>
          <w:b/>
          <w:bCs/>
          <w:sz w:val="24"/>
          <w:szCs w:val="24"/>
        </w:rPr>
        <w:t>7</w:t>
      </w:r>
      <w:r w:rsidRPr="00AB7B9D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4</w:t>
      </w:r>
      <w:r w:rsidRPr="00AB7B9D">
        <w:rPr>
          <w:b/>
          <w:bCs/>
          <w:sz w:val="24"/>
          <w:szCs w:val="24"/>
        </w:rPr>
        <w:t xml:space="preserve">. – </w:t>
      </w:r>
      <w:r w:rsidR="00972256">
        <w:rPr>
          <w:b/>
          <w:bCs/>
          <w:sz w:val="24"/>
          <w:szCs w:val="24"/>
        </w:rPr>
        <w:t>30</w:t>
      </w:r>
      <w:r w:rsidRPr="00AB7B9D">
        <w:rPr>
          <w:b/>
          <w:bCs/>
          <w:sz w:val="24"/>
          <w:szCs w:val="24"/>
        </w:rPr>
        <w:t>.04.2020</w:t>
      </w:r>
    </w:p>
    <w:p w14:paraId="42886FD7" w14:textId="77777777" w:rsidR="00073267" w:rsidRPr="00F544DB" w:rsidRDefault="00F544DB" w:rsidP="00073267">
      <w:r>
        <w:rPr>
          <w:b/>
          <w:bCs/>
        </w:rPr>
        <w:t>KL. VII a,b</w:t>
      </w:r>
    </w:p>
    <w:p w14:paraId="7ECB68D1" w14:textId="77777777" w:rsidR="00972256" w:rsidRDefault="00073267" w:rsidP="00972256">
      <w:r>
        <w:rPr>
          <w:b/>
          <w:bCs/>
        </w:rPr>
        <w:t xml:space="preserve">Temat: </w:t>
      </w:r>
      <w:r w:rsidR="00972256">
        <w:rPr>
          <w:b/>
          <w:bCs/>
        </w:rPr>
        <w:t>Kultura i zmiany społeczne w okresie międzywojennym</w:t>
      </w:r>
      <w:bookmarkStart w:id="0" w:name="_Hlk38354522"/>
      <w:r w:rsidR="00972256">
        <w:t xml:space="preserve"> </w:t>
      </w:r>
    </w:p>
    <w:p w14:paraId="4F35E192" w14:textId="25927626" w:rsidR="00972256" w:rsidRPr="00972256" w:rsidRDefault="00972256" w:rsidP="00972256">
      <w:pPr>
        <w:rPr>
          <w:rFonts w:eastAsia="Times New Roman" w:cstheme="minorHAnsi"/>
          <w:color w:val="343434"/>
          <w:shd w:val="clear" w:color="auto" w:fill="FFFFFF"/>
          <w:lang w:eastAsia="pl-PL"/>
        </w:rPr>
      </w:pPr>
      <w:r w:rsidRPr="00972256">
        <w:rPr>
          <w:rFonts w:cstheme="minorHAnsi"/>
        </w:rPr>
        <w:t xml:space="preserve">Przeczytać temat </w:t>
      </w:r>
      <w:r w:rsidRPr="00972256">
        <w:rPr>
          <w:rFonts w:cstheme="minorHAnsi"/>
          <w:b/>
          <w:bCs/>
          <w:color w:val="1B1B1B"/>
        </w:rPr>
        <w:t>Osiągnięcia kulturalne i naukowe w dwudziestoleciu międzywojennym</w:t>
      </w:r>
    </w:p>
    <w:p w14:paraId="7D4286DE" w14:textId="0951A77B" w:rsidR="00073267" w:rsidRPr="00972256" w:rsidRDefault="00972256" w:rsidP="00972256">
      <w:pPr>
        <w:rPr>
          <w:b/>
          <w:bCs/>
        </w:rPr>
      </w:pPr>
      <w:r w:rsidRPr="001A7011">
        <w:rPr>
          <w:rFonts w:eastAsia="Times New Roman" w:cstheme="minorHAnsi"/>
          <w:color w:val="343434"/>
          <w:shd w:val="clear" w:color="auto" w:fill="FFFFFF"/>
          <w:lang w:eastAsia="pl-PL"/>
        </w:rPr>
        <w:t>na stronie</w:t>
      </w:r>
      <w:bookmarkEnd w:id="0"/>
      <w:r>
        <w:t xml:space="preserve"> </w:t>
      </w:r>
      <w:hyperlink r:id="rId5" w:history="1">
        <w:r w:rsidRPr="00330BB7">
          <w:rPr>
            <w:rStyle w:val="Hipercze"/>
          </w:rPr>
          <w:t>https://epodreczniki.pl/a/osiagniecia-kulturalne-i-naukowe-w-dwudziestoleciu-miedzywojennym/D129KF1t3</w:t>
        </w:r>
      </w:hyperlink>
      <w:r>
        <w:t xml:space="preserve"> oraz wykonać wszystkie ćwiczenia.</w:t>
      </w:r>
    </w:p>
    <w:p w14:paraId="7C3CFADD" w14:textId="77777777" w:rsidR="00073267" w:rsidRPr="00073267" w:rsidRDefault="00073267" w:rsidP="00073267"/>
    <w:p w14:paraId="3E7EBDBB" w14:textId="5E9DC3B3" w:rsidR="00670D10" w:rsidRDefault="00670D10" w:rsidP="00670D10"/>
    <w:p w14:paraId="1F41748B" w14:textId="77777777" w:rsidR="00073267" w:rsidRDefault="00073267" w:rsidP="00073267"/>
    <w:sectPr w:rsidR="0007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27A59"/>
    <w:multiLevelType w:val="hybridMultilevel"/>
    <w:tmpl w:val="F6A49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D093B"/>
    <w:multiLevelType w:val="hybridMultilevel"/>
    <w:tmpl w:val="9D78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67"/>
    <w:rsid w:val="0005206D"/>
    <w:rsid w:val="00073267"/>
    <w:rsid w:val="00670D10"/>
    <w:rsid w:val="006924A3"/>
    <w:rsid w:val="00972256"/>
    <w:rsid w:val="00AB78BD"/>
    <w:rsid w:val="00F5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6FDB"/>
  <w15:chartTrackingRefBased/>
  <w15:docId w15:val="{3E556909-A636-443C-B460-D5FF5C46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267"/>
  </w:style>
  <w:style w:type="paragraph" w:styleId="Nagwek1">
    <w:name w:val="heading 1"/>
    <w:basedOn w:val="Normalny"/>
    <w:link w:val="Nagwek1Znak"/>
    <w:uiPriority w:val="9"/>
    <w:qFormat/>
    <w:rsid w:val="009722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2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D10"/>
    <w:rPr>
      <w:color w:val="0000FF"/>
      <w:u w:val="single"/>
    </w:rPr>
  </w:style>
  <w:style w:type="paragraph" w:customStyle="1" w:styleId="project-cardtitle">
    <w:name w:val="project-card_title"/>
    <w:basedOn w:val="Normalny"/>
    <w:rsid w:val="0067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0D1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722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osiagniecia-kulturalne-i-naukowe-w-dwudziestoleciu-miedzywojennym/D129KF1t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Student 238029</cp:lastModifiedBy>
  <cp:revision>3</cp:revision>
  <dcterms:created xsi:type="dcterms:W3CDTF">2020-04-21T08:25:00Z</dcterms:created>
  <dcterms:modified xsi:type="dcterms:W3CDTF">2020-04-27T13:31:00Z</dcterms:modified>
</cp:coreProperties>
</file>