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8B4503">
      <w:r>
        <w:t xml:space="preserve">GEOGRAFIA - </w:t>
      </w:r>
      <w:r w:rsidR="000B15C6">
        <w:t>KLASA 6</w:t>
      </w:r>
      <w:r w:rsidR="00EA1778">
        <w:t xml:space="preserve">  11.05-24</w:t>
      </w:r>
      <w:r w:rsidR="004A0163">
        <w:t>.05.2020</w:t>
      </w:r>
    </w:p>
    <w:p w:rsidR="008B4503" w:rsidRPr="008B4503" w:rsidRDefault="00EA1778">
      <w:pPr>
        <w:rPr>
          <w:b/>
        </w:rPr>
      </w:pPr>
      <w:r>
        <w:rPr>
          <w:b/>
        </w:rPr>
        <w:t>Temat 7</w:t>
      </w:r>
      <w:r w:rsidR="008B4503" w:rsidRPr="008B4503">
        <w:rPr>
          <w:b/>
        </w:rPr>
        <w:t xml:space="preserve">: </w:t>
      </w:r>
      <w:r>
        <w:rPr>
          <w:b/>
        </w:rPr>
        <w:t>Współrzędne geograficzne na globusie i na mapie.</w:t>
      </w:r>
    </w:p>
    <w:p w:rsidR="008B4503" w:rsidRDefault="008B4503">
      <w:r>
        <w:t xml:space="preserve">Podręcznik -  moduł </w:t>
      </w:r>
      <w:r w:rsidR="00EA1778">
        <w:t xml:space="preserve"> 6</w:t>
      </w:r>
      <w:r w:rsidR="009D7168">
        <w:t xml:space="preserve">, str. </w:t>
      </w:r>
      <w:r w:rsidR="00EA1778">
        <w:t>26-29.</w:t>
      </w:r>
    </w:p>
    <w:p w:rsidR="00EA1778" w:rsidRDefault="008B4503">
      <w:r>
        <w:t xml:space="preserve">Atlas </w:t>
      </w:r>
      <w:r w:rsidR="004A0163">
        <w:t xml:space="preserve"> </w:t>
      </w:r>
      <w:r w:rsidR="00EA1778">
        <w:t>- mapa fizyczna świata.</w:t>
      </w:r>
    </w:p>
    <w:p w:rsidR="008B4503" w:rsidRDefault="008B4503">
      <w:r>
        <w:t>Sporządź no</w:t>
      </w:r>
      <w:r w:rsidR="00697562">
        <w:t>tatkę według poniższych punktów:</w:t>
      </w:r>
    </w:p>
    <w:p w:rsidR="008B4503" w:rsidRDefault="00EA1778" w:rsidP="004A0163">
      <w:pPr>
        <w:pStyle w:val="Akapitzlist"/>
        <w:numPr>
          <w:ilvl w:val="0"/>
          <w:numId w:val="1"/>
        </w:numPr>
      </w:pPr>
      <w:r>
        <w:t>Co to są współrzędne geograficzne? Jakich dwóch współrzędnych się używa?</w:t>
      </w:r>
    </w:p>
    <w:p w:rsidR="00EA1778" w:rsidRDefault="00EA1778" w:rsidP="004A0163">
      <w:pPr>
        <w:pStyle w:val="Akapitzlist"/>
        <w:numPr>
          <w:ilvl w:val="0"/>
          <w:numId w:val="1"/>
        </w:numPr>
      </w:pPr>
      <w:r>
        <w:t>Co nazywamy szerokością geograficzną?</w:t>
      </w:r>
    </w:p>
    <w:p w:rsidR="008B4503" w:rsidRDefault="00EA1778" w:rsidP="008B4503">
      <w:pPr>
        <w:pStyle w:val="Akapitzlist"/>
        <w:numPr>
          <w:ilvl w:val="0"/>
          <w:numId w:val="1"/>
        </w:numPr>
      </w:pPr>
      <w:r>
        <w:t>Cechy równoleżników. Wypisz i zapamiętaj.</w:t>
      </w:r>
    </w:p>
    <w:p w:rsidR="00EA1778" w:rsidRDefault="00EA1778" w:rsidP="008B4503">
      <w:pPr>
        <w:pStyle w:val="Akapitzlist"/>
        <w:numPr>
          <w:ilvl w:val="0"/>
          <w:numId w:val="1"/>
        </w:numPr>
      </w:pPr>
      <w:r>
        <w:t>Co to jest długość geograficzna i z pomocą czego jest określana?</w:t>
      </w:r>
    </w:p>
    <w:p w:rsidR="00EA1778" w:rsidRDefault="00EA1778" w:rsidP="008B4503">
      <w:pPr>
        <w:pStyle w:val="Akapitzlist"/>
        <w:numPr>
          <w:ilvl w:val="0"/>
          <w:numId w:val="1"/>
        </w:numPr>
      </w:pPr>
      <w:r>
        <w:t>Co to jest południk i jakie ma cechy?</w:t>
      </w:r>
    </w:p>
    <w:p w:rsidR="00EA1778" w:rsidRDefault="00EA1778" w:rsidP="008B4503">
      <w:pPr>
        <w:pStyle w:val="Akapitzlist"/>
        <w:numPr>
          <w:ilvl w:val="0"/>
          <w:numId w:val="1"/>
        </w:numPr>
      </w:pPr>
      <w:r>
        <w:t>Wypełnij tabelkę.</w:t>
      </w:r>
    </w:p>
    <w:tbl>
      <w:tblPr>
        <w:tblStyle w:val="Tabela-Siatka"/>
        <w:tblW w:w="0" w:type="auto"/>
        <w:tblInd w:w="502" w:type="dxa"/>
        <w:tblLook w:val="04A0"/>
      </w:tblPr>
      <w:tblGrid>
        <w:gridCol w:w="3434"/>
        <w:gridCol w:w="6652"/>
        <w:gridCol w:w="5026"/>
      </w:tblGrid>
      <w:tr w:rsidR="00EA1778" w:rsidTr="00EA1778">
        <w:tc>
          <w:tcPr>
            <w:tcW w:w="3434" w:type="dxa"/>
          </w:tcPr>
          <w:p w:rsidR="00EA1778" w:rsidRDefault="00EA1778" w:rsidP="00EA1778">
            <w:pPr>
              <w:pStyle w:val="Akapitzlist"/>
              <w:ind w:left="0"/>
            </w:pPr>
            <w:r>
              <w:t>Współrzędne geograficzne</w:t>
            </w:r>
          </w:p>
        </w:tc>
        <w:tc>
          <w:tcPr>
            <w:tcW w:w="6652" w:type="dxa"/>
          </w:tcPr>
          <w:p w:rsidR="00EA1778" w:rsidRDefault="00EA1778" w:rsidP="00EA1778">
            <w:pPr>
              <w:pStyle w:val="Akapitzlist"/>
              <w:ind w:left="0"/>
            </w:pPr>
            <w:r>
              <w:t xml:space="preserve">Nazwa szczytu i jego wysokości  w metrach n.p.m. </w:t>
            </w:r>
          </w:p>
        </w:tc>
        <w:tc>
          <w:tcPr>
            <w:tcW w:w="5026" w:type="dxa"/>
          </w:tcPr>
          <w:p w:rsidR="00EA1778" w:rsidRDefault="00EA1778" w:rsidP="00EA1778">
            <w:pPr>
              <w:pStyle w:val="Akapitzlist"/>
              <w:ind w:left="0"/>
            </w:pPr>
            <w:r>
              <w:t>Kontynent</w:t>
            </w:r>
          </w:p>
        </w:tc>
      </w:tr>
      <w:tr w:rsidR="00EA1778" w:rsidTr="00EA1778">
        <w:tc>
          <w:tcPr>
            <w:tcW w:w="3434" w:type="dxa"/>
          </w:tcPr>
          <w:p w:rsidR="00EA1778" w:rsidRDefault="00EA1778" w:rsidP="00EA1778">
            <w:pPr>
              <w:pStyle w:val="Akapitzlist"/>
              <w:ind w:left="0"/>
            </w:pPr>
            <w:r>
              <w:t>27⁰ N      87⁰  E</w:t>
            </w:r>
          </w:p>
        </w:tc>
        <w:tc>
          <w:tcPr>
            <w:tcW w:w="6652" w:type="dxa"/>
          </w:tcPr>
          <w:p w:rsidR="00EA1778" w:rsidRDefault="00EA1778" w:rsidP="00EA1778">
            <w:pPr>
              <w:pStyle w:val="Akapitzlist"/>
              <w:ind w:left="0"/>
            </w:pPr>
          </w:p>
        </w:tc>
        <w:tc>
          <w:tcPr>
            <w:tcW w:w="5026" w:type="dxa"/>
          </w:tcPr>
          <w:p w:rsidR="00EA1778" w:rsidRDefault="00EA1778" w:rsidP="00EA1778">
            <w:pPr>
              <w:pStyle w:val="Akapitzlist"/>
              <w:ind w:left="0"/>
            </w:pPr>
          </w:p>
        </w:tc>
      </w:tr>
      <w:tr w:rsidR="00EA1778" w:rsidTr="00EA1778">
        <w:tc>
          <w:tcPr>
            <w:tcW w:w="3434" w:type="dxa"/>
          </w:tcPr>
          <w:p w:rsidR="00EA1778" w:rsidRDefault="00EA1778" w:rsidP="00EA1778">
            <w:pPr>
              <w:pStyle w:val="Akapitzlist"/>
              <w:ind w:left="0"/>
            </w:pPr>
            <w:r>
              <w:t>32⁰ S       70⁰ W</w:t>
            </w:r>
          </w:p>
        </w:tc>
        <w:tc>
          <w:tcPr>
            <w:tcW w:w="6652" w:type="dxa"/>
          </w:tcPr>
          <w:p w:rsidR="00EA1778" w:rsidRDefault="00EA1778" w:rsidP="00EA1778">
            <w:pPr>
              <w:pStyle w:val="Akapitzlist"/>
              <w:ind w:left="0"/>
            </w:pPr>
          </w:p>
        </w:tc>
        <w:tc>
          <w:tcPr>
            <w:tcW w:w="5026" w:type="dxa"/>
          </w:tcPr>
          <w:p w:rsidR="00EA1778" w:rsidRDefault="00EA1778" w:rsidP="00EA1778">
            <w:pPr>
              <w:pStyle w:val="Akapitzlist"/>
              <w:ind w:left="0"/>
            </w:pPr>
          </w:p>
        </w:tc>
      </w:tr>
      <w:tr w:rsidR="00EA1778" w:rsidTr="00EA1778">
        <w:tc>
          <w:tcPr>
            <w:tcW w:w="3434" w:type="dxa"/>
          </w:tcPr>
          <w:p w:rsidR="00EA1778" w:rsidRDefault="00EA1778" w:rsidP="00EA1778">
            <w:pPr>
              <w:pStyle w:val="Akapitzlist"/>
              <w:ind w:left="0"/>
            </w:pPr>
            <w:r>
              <w:t>60⁰ N     151⁰W</w:t>
            </w:r>
          </w:p>
        </w:tc>
        <w:tc>
          <w:tcPr>
            <w:tcW w:w="6652" w:type="dxa"/>
          </w:tcPr>
          <w:p w:rsidR="00EA1778" w:rsidRDefault="00EA1778" w:rsidP="00EA1778">
            <w:pPr>
              <w:pStyle w:val="Akapitzlist"/>
              <w:ind w:left="0"/>
            </w:pPr>
          </w:p>
        </w:tc>
        <w:tc>
          <w:tcPr>
            <w:tcW w:w="5026" w:type="dxa"/>
          </w:tcPr>
          <w:p w:rsidR="00EA1778" w:rsidRDefault="00EA1778" w:rsidP="00EA1778">
            <w:pPr>
              <w:pStyle w:val="Akapitzlist"/>
              <w:ind w:left="0"/>
            </w:pPr>
          </w:p>
        </w:tc>
      </w:tr>
      <w:tr w:rsidR="00EA1778" w:rsidTr="00EA1778">
        <w:tc>
          <w:tcPr>
            <w:tcW w:w="3434" w:type="dxa"/>
          </w:tcPr>
          <w:p w:rsidR="00EA1778" w:rsidRDefault="00EA1778" w:rsidP="00EA1778">
            <w:pPr>
              <w:pStyle w:val="Akapitzlist"/>
              <w:ind w:left="0"/>
            </w:pPr>
            <w:r>
              <w:t>45⁰N          7⁰E</w:t>
            </w:r>
          </w:p>
        </w:tc>
        <w:tc>
          <w:tcPr>
            <w:tcW w:w="6652" w:type="dxa"/>
          </w:tcPr>
          <w:p w:rsidR="00EA1778" w:rsidRDefault="00EA1778" w:rsidP="00EA1778">
            <w:pPr>
              <w:pStyle w:val="Akapitzlist"/>
              <w:ind w:left="0"/>
            </w:pPr>
          </w:p>
        </w:tc>
        <w:tc>
          <w:tcPr>
            <w:tcW w:w="5026" w:type="dxa"/>
          </w:tcPr>
          <w:p w:rsidR="00EA1778" w:rsidRDefault="00EA1778" w:rsidP="00EA1778">
            <w:pPr>
              <w:pStyle w:val="Akapitzlist"/>
              <w:ind w:left="0"/>
            </w:pPr>
          </w:p>
        </w:tc>
      </w:tr>
      <w:tr w:rsidR="00EA1778" w:rsidTr="00EA1778">
        <w:tc>
          <w:tcPr>
            <w:tcW w:w="3434" w:type="dxa"/>
          </w:tcPr>
          <w:p w:rsidR="00EA1778" w:rsidRDefault="00EA1778" w:rsidP="00EA1778">
            <w:pPr>
              <w:pStyle w:val="Akapitzlist"/>
              <w:ind w:left="0"/>
            </w:pPr>
            <w:r>
              <w:t>37⁰S      149⁰E</w:t>
            </w:r>
          </w:p>
        </w:tc>
        <w:tc>
          <w:tcPr>
            <w:tcW w:w="6652" w:type="dxa"/>
          </w:tcPr>
          <w:p w:rsidR="00EA1778" w:rsidRDefault="00EA1778" w:rsidP="00EA1778">
            <w:pPr>
              <w:pStyle w:val="Akapitzlist"/>
              <w:ind w:left="0"/>
            </w:pPr>
          </w:p>
        </w:tc>
        <w:tc>
          <w:tcPr>
            <w:tcW w:w="5026" w:type="dxa"/>
          </w:tcPr>
          <w:p w:rsidR="00EA1778" w:rsidRDefault="00EA1778" w:rsidP="00EA1778">
            <w:pPr>
              <w:pStyle w:val="Akapitzlist"/>
              <w:ind w:left="0"/>
            </w:pPr>
          </w:p>
        </w:tc>
      </w:tr>
    </w:tbl>
    <w:p w:rsidR="00EA1778" w:rsidRDefault="00EA1778" w:rsidP="00EA1778">
      <w:pPr>
        <w:pStyle w:val="Akapitzlist"/>
        <w:ind w:left="502"/>
      </w:pPr>
    </w:p>
    <w:p w:rsidR="00EC1D35" w:rsidRDefault="00EC1D35" w:rsidP="00EA1778">
      <w:pPr>
        <w:pStyle w:val="Akapitzlist"/>
        <w:ind w:left="502"/>
      </w:pPr>
      <w:r>
        <w:t xml:space="preserve">Obejrzyj film: </w:t>
      </w:r>
      <w:hyperlink r:id="rId5" w:history="1">
        <w:r w:rsidRPr="00467ADF">
          <w:rPr>
            <w:rStyle w:val="Hipercze"/>
          </w:rPr>
          <w:t>https://www.youtube.com/watch?v=3A6OJ2JQw18</w:t>
        </w:r>
      </w:hyperlink>
    </w:p>
    <w:p w:rsidR="00EC1D35" w:rsidRDefault="00EC1D35" w:rsidP="00EA1778">
      <w:pPr>
        <w:pStyle w:val="Akapitzlist"/>
        <w:ind w:left="502"/>
      </w:pPr>
    </w:p>
    <w:p w:rsidR="008B4503" w:rsidRDefault="002908CA" w:rsidP="008B4503">
      <w:r w:rsidRPr="002908CA">
        <w:rPr>
          <w:highlight w:val="yellow"/>
        </w:rPr>
        <w:t>Zdjęcia</w:t>
      </w:r>
      <w:r w:rsidR="008B4503" w:rsidRPr="002908CA">
        <w:rPr>
          <w:highlight w:val="yellow"/>
        </w:rPr>
        <w:t xml:space="preserve"> </w:t>
      </w:r>
      <w:r w:rsidRPr="002908CA">
        <w:rPr>
          <w:highlight w:val="yellow"/>
        </w:rPr>
        <w:t xml:space="preserve"> lub </w:t>
      </w:r>
      <w:proofErr w:type="spellStart"/>
      <w:r w:rsidRPr="002908CA">
        <w:rPr>
          <w:highlight w:val="yellow"/>
        </w:rPr>
        <w:t>skany</w:t>
      </w:r>
      <w:proofErr w:type="spellEnd"/>
      <w:r w:rsidR="008B4503" w:rsidRPr="002908CA">
        <w:rPr>
          <w:highlight w:val="yellow"/>
        </w:rPr>
        <w:t xml:space="preserve"> własnoręcznie napisanej notatki prześlij na maila: </w:t>
      </w:r>
      <w:hyperlink r:id="rId6" w:history="1">
        <w:r w:rsidR="00697562" w:rsidRPr="0066794D">
          <w:rPr>
            <w:rStyle w:val="Hipercze"/>
          </w:rPr>
          <w:t>irena.bubula@onet.pl</w:t>
        </w:r>
      </w:hyperlink>
    </w:p>
    <w:p w:rsidR="00734E96" w:rsidRDefault="00734E96" w:rsidP="008B4503">
      <w:pPr>
        <w:rPr>
          <w:b/>
        </w:rPr>
      </w:pPr>
    </w:p>
    <w:p w:rsidR="00697562" w:rsidRDefault="00697562" w:rsidP="008B4503">
      <w:pPr>
        <w:rPr>
          <w:b/>
        </w:rPr>
      </w:pPr>
      <w:r w:rsidRPr="00697562">
        <w:rPr>
          <w:b/>
        </w:rPr>
        <w:t xml:space="preserve">Temat </w:t>
      </w:r>
      <w:r w:rsidR="00EC1D35">
        <w:rPr>
          <w:b/>
        </w:rPr>
        <w:t>8</w:t>
      </w:r>
      <w:r w:rsidRPr="00697562">
        <w:rPr>
          <w:b/>
        </w:rPr>
        <w:t xml:space="preserve">: </w:t>
      </w:r>
      <w:r w:rsidR="00EC1D35">
        <w:rPr>
          <w:b/>
        </w:rPr>
        <w:t>Rozciągłość południkowa i równoleżnikowa.</w:t>
      </w:r>
    </w:p>
    <w:p w:rsidR="00697562" w:rsidRDefault="00697562" w:rsidP="00697562">
      <w:r>
        <w:t xml:space="preserve">Podręcznik -  moduł </w:t>
      </w:r>
      <w:r w:rsidR="00EC1D35">
        <w:t xml:space="preserve"> 6</w:t>
      </w:r>
      <w:r w:rsidR="007D6A63">
        <w:t xml:space="preserve">, str. </w:t>
      </w:r>
      <w:r w:rsidR="00EC1D35">
        <w:t>30-31.</w:t>
      </w:r>
    </w:p>
    <w:p w:rsidR="00697562" w:rsidRDefault="00697562" w:rsidP="00697562">
      <w:r>
        <w:t xml:space="preserve">Atlas </w:t>
      </w:r>
      <w:r w:rsidR="006614BD">
        <w:t>– map</w:t>
      </w:r>
      <w:r w:rsidR="00EC1D35">
        <w:t>a Europy, mapa świata</w:t>
      </w:r>
    </w:p>
    <w:p w:rsidR="00697562" w:rsidRDefault="00697562" w:rsidP="00697562">
      <w:r>
        <w:t>Sporządź notatkę według poniższych punktów</w:t>
      </w:r>
      <w:r w:rsidR="007D6A63">
        <w:t xml:space="preserve"> i zapamiętaj</w:t>
      </w:r>
      <w:r>
        <w:t>:</w:t>
      </w:r>
    </w:p>
    <w:p w:rsidR="00697562" w:rsidRDefault="00EC1D35" w:rsidP="00697562">
      <w:pPr>
        <w:pStyle w:val="Akapitzlist"/>
        <w:numPr>
          <w:ilvl w:val="0"/>
          <w:numId w:val="5"/>
        </w:numPr>
      </w:pPr>
      <w:r>
        <w:lastRenderedPageBreak/>
        <w:t>Podaj definicję rozciągłości południkowej. W jakich jednostkach jest wyrażana?</w:t>
      </w:r>
      <w:r w:rsidR="00D70D63">
        <w:t>.</w:t>
      </w:r>
    </w:p>
    <w:p w:rsidR="00EC1D35" w:rsidRDefault="00EC1D35" w:rsidP="00EC1D35">
      <w:pPr>
        <w:pStyle w:val="Akapitzlist"/>
        <w:numPr>
          <w:ilvl w:val="0"/>
          <w:numId w:val="5"/>
        </w:numPr>
      </w:pPr>
      <w:r>
        <w:t>Podaj definicję rozciągłości równoleżnikowej. W jakich jednostkach jest wyrażana?</w:t>
      </w:r>
    </w:p>
    <w:p w:rsidR="00EC1D35" w:rsidRDefault="00EC1D35" w:rsidP="00697562">
      <w:pPr>
        <w:pStyle w:val="Akapitzlist"/>
        <w:numPr>
          <w:ilvl w:val="0"/>
          <w:numId w:val="5"/>
        </w:numPr>
      </w:pPr>
      <w:r>
        <w:t xml:space="preserve">Oblicz rozciągłość południkową  Europy w stopniach i kilometrach wiedząc, że jeden stopień  długości geograficznej to 111, 2 </w:t>
      </w:r>
      <w:proofErr w:type="spellStart"/>
      <w:r>
        <w:t>km</w:t>
      </w:r>
      <w:proofErr w:type="spellEnd"/>
      <w:r>
        <w:t>. Podręcznik, ryc. 6.6.</w:t>
      </w:r>
    </w:p>
    <w:p w:rsidR="00EC1D35" w:rsidRDefault="00EC1D35" w:rsidP="00EC1D35">
      <w:pPr>
        <w:pStyle w:val="Akapitzlist"/>
      </w:pPr>
      <w:r>
        <w:t>Zapamiętaj: wartość jednego stopnia w kilometrach, czyli 111,2 km  to:  długość równika  - 40 075 km podzielona przez 360 stopni</w:t>
      </w:r>
    </w:p>
    <w:p w:rsidR="00EC1D35" w:rsidRDefault="00EC1D35" w:rsidP="00EC1D35">
      <w:pPr>
        <w:pStyle w:val="Akapitzlist"/>
      </w:pPr>
      <w:r>
        <w:t>1⁰  długości geograficznej = 111,2 km</w:t>
      </w:r>
    </w:p>
    <w:p w:rsidR="00EC1D35" w:rsidRDefault="00EC1D35" w:rsidP="00EC1D35">
      <w:pPr>
        <w:pStyle w:val="Akapitzlist"/>
      </w:pPr>
    </w:p>
    <w:p w:rsidR="000707DD" w:rsidRDefault="000707DD" w:rsidP="00EC1D35">
      <w:pPr>
        <w:pStyle w:val="Akapitzlist"/>
      </w:pPr>
      <w:r>
        <w:t xml:space="preserve">Oglądnij film: </w:t>
      </w:r>
      <w:hyperlink r:id="rId7" w:history="1">
        <w:r w:rsidRPr="00467ADF">
          <w:rPr>
            <w:rStyle w:val="Hipercze"/>
          </w:rPr>
          <w:t>https://www.youtube.com/watch?v=YZpwvg6RYD0</w:t>
        </w:r>
      </w:hyperlink>
    </w:p>
    <w:p w:rsidR="000707DD" w:rsidRDefault="000707DD" w:rsidP="00EC1D35">
      <w:pPr>
        <w:pStyle w:val="Akapitzlist"/>
      </w:pPr>
    </w:p>
    <w:p w:rsidR="00D70D63" w:rsidRDefault="00D70D63" w:rsidP="00D70D63">
      <w:pPr>
        <w:pStyle w:val="Akapitzlist"/>
      </w:pPr>
      <w:r w:rsidRPr="00D70D63">
        <w:rPr>
          <w:highlight w:val="yellow"/>
        </w:rPr>
        <w:t xml:space="preserve">Zdjęcia  lub </w:t>
      </w:r>
      <w:proofErr w:type="spellStart"/>
      <w:r w:rsidRPr="00D70D63">
        <w:rPr>
          <w:highlight w:val="yellow"/>
        </w:rPr>
        <w:t>skany</w:t>
      </w:r>
      <w:proofErr w:type="spellEnd"/>
      <w:r w:rsidRPr="00D70D63">
        <w:rPr>
          <w:highlight w:val="yellow"/>
        </w:rPr>
        <w:t xml:space="preserve"> własnoręcznie napisanej notatki prześlij na maila: </w:t>
      </w:r>
      <w:hyperlink r:id="rId8" w:history="1">
        <w:r w:rsidRPr="0066794D">
          <w:rPr>
            <w:rStyle w:val="Hipercze"/>
          </w:rPr>
          <w:t>irena.bubula@onet.pl</w:t>
        </w:r>
      </w:hyperlink>
    </w:p>
    <w:p w:rsidR="00D70D63" w:rsidRDefault="00D70D63" w:rsidP="00D70D63">
      <w:pPr>
        <w:pStyle w:val="Akapitzlist"/>
      </w:pPr>
    </w:p>
    <w:p w:rsidR="006614BD" w:rsidRDefault="006614BD" w:rsidP="006614BD"/>
    <w:p w:rsidR="006614BD" w:rsidRDefault="006614BD" w:rsidP="006614BD"/>
    <w:p w:rsidR="006614BD" w:rsidRDefault="006614BD" w:rsidP="006614BD"/>
    <w:p w:rsidR="006614BD" w:rsidRDefault="006614BD" w:rsidP="006614BD"/>
    <w:p w:rsidR="006614BD" w:rsidRDefault="006614BD" w:rsidP="006614BD"/>
    <w:p w:rsidR="006614BD" w:rsidRDefault="006614BD" w:rsidP="00D70D63"/>
    <w:p w:rsidR="00D70D63" w:rsidRDefault="00D70D63" w:rsidP="00D70D63"/>
    <w:p w:rsidR="00D70D63" w:rsidRDefault="00D70D63" w:rsidP="00D70D63"/>
    <w:sectPr w:rsidR="00D70D63" w:rsidSect="00661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02565"/>
    <w:multiLevelType w:val="hybridMultilevel"/>
    <w:tmpl w:val="54EC3526"/>
    <w:lvl w:ilvl="0" w:tplc="62B88EF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0707DD"/>
    <w:rsid w:val="000B15C6"/>
    <w:rsid w:val="001212D1"/>
    <w:rsid w:val="00242616"/>
    <w:rsid w:val="002908CA"/>
    <w:rsid w:val="004A0163"/>
    <w:rsid w:val="006614BD"/>
    <w:rsid w:val="00697562"/>
    <w:rsid w:val="0070473D"/>
    <w:rsid w:val="00734E96"/>
    <w:rsid w:val="007D6A63"/>
    <w:rsid w:val="008B4503"/>
    <w:rsid w:val="00973261"/>
    <w:rsid w:val="009D7168"/>
    <w:rsid w:val="00D70D63"/>
    <w:rsid w:val="00EA1778"/>
    <w:rsid w:val="00EC1D3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1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ubula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pwvg6RY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bubula@onet.pl" TargetMode="External"/><Relationship Id="rId5" Type="http://schemas.openxmlformats.org/officeDocument/2006/relationships/hyperlink" Target="https://www.youtube.com/watch?v=3A6OJ2JQw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2020-05-11T08:43:00Z</dcterms:created>
  <dcterms:modified xsi:type="dcterms:W3CDTF">2020-05-11T08:43:00Z</dcterms:modified>
</cp:coreProperties>
</file>