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Kasa IV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Witam. Przed nami wakacje i oczywiście piosenka.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Hej, lato, lato.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1.Otwórzcie podręcznik na str.124.</w:t>
      </w:r>
      <w:r>
        <w:rPr/>
        <w:t>Jest tu piosenka pt.,,Smak wakacji”.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2.Posłuchajcie piosenki. Link poniżej </w:t>
      </w:r>
    </w:p>
    <w:p>
      <w:pPr>
        <w:pStyle w:val="Normal"/>
        <w:rPr/>
      </w:pPr>
      <w:r>
        <w:fldChar w:fldCharType="begin"/>
      </w:r>
      <w:r>
        <w:rPr/>
        <w:instrText> HYPERLINK "https://www.mac.pl/piosenki/muzyka-piosenki-dla-klas-4-7" \l "muz4"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rPr/>
      </w:pPr>
      <w:r>
        <w:fldChar w:fldCharType="begin"/>
      </w:r>
      <w:r>
        <w:rPr>
          <w:rStyle w:val="Czeinternetowe"/>
        </w:rPr>
        <w:instrText> HYPERLINK "https://www.mac.pl/piosenki/muzyka-piosenki-dla-klas-4-7" \l "muz4"</w:instrText>
      </w:r>
      <w:r>
        <w:rPr>
          <w:rStyle w:val="Czeinternetowe"/>
        </w:rPr>
        <w:fldChar w:fldCharType="separate"/>
      </w:r>
      <w:r>
        <w:rPr>
          <w:rStyle w:val="Czeinternetowe"/>
        </w:rPr>
        <w:t>https://www.mac.pl/piosenki/muzyka-piosenki-dla-klas-4-7#muz4</w:t>
      </w:r>
      <w:r>
        <w:rPr>
          <w:rStyle w:val="Czeinternetowe"/>
        </w:rPr>
        <w:fldChar w:fldCharType="end"/>
      </w:r>
      <w:r>
        <w:rPr/>
        <w:t xml:space="preserve"> 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3.Pośpiewajcie piosenkę na początek wakacji.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to już nasze ostatnie spotkanie z muzyką.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Życzę Wam udanych , bezpiecznych wakacji:)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Joanna Kruk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LibreOffice/6.2.3.2$Windows_X86_64 LibreOffice_project/aecc05fe267cc68dde00352a451aa867b3b546ac</Application>
  <Pages>1</Pages>
  <Words>49</Words>
  <Characters>351</Characters>
  <CharactersWithSpaces>392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2020-06-19T11:43:49Z</dcterms:created>
  <dc:creator/>
  <dc:description/>
  <dc:language>pl-PL</dc:language>
  <cp:lastModifiedBy/>
  <dcterms:modified xsi:type="dcterms:W3CDTF">2020-06-19T13:38:05Z</dcterms:modified>
  <cp:revision>1</cp:revision>
  <dc:subject/>
  <dc:title/>
</cp:coreProperties>
</file>